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BA3B" w14:textId="7A68B9F2" w:rsidR="00F517F3" w:rsidRPr="007C26E4" w:rsidRDefault="00E5196B" w:rsidP="001C7A77">
      <w:pPr>
        <w:spacing w:before="360"/>
      </w:pPr>
      <w:bookmarkStart w:id="0" w:name="_Toc86761278"/>
      <w:r w:rsidRPr="007C26E4">
        <w:rPr>
          <w:noProof/>
        </w:rPr>
        <w:drawing>
          <wp:inline distT="0" distB="0" distL="0" distR="0" wp14:anchorId="0FEEDFA8" wp14:editId="32A918FD">
            <wp:extent cx="2286000" cy="2286000"/>
            <wp:effectExtent l="0" t="0" r="0" b="0"/>
            <wp:docPr id="1770574237" name="Picture 2" descr="COFACE Families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574237" name="Picture 2" descr="COFACE Families Euro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79" cy="228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939727A" w14:textId="4BD28261" w:rsidR="00450A55" w:rsidRPr="005A14D5" w:rsidRDefault="00A97F32" w:rsidP="00635242">
      <w:pPr>
        <w:pStyle w:val="Heading1"/>
      </w:pPr>
      <w:r w:rsidRPr="005A14D5"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E4EEEE" wp14:editId="14D6D74C">
                <wp:simplePos x="0" y="0"/>
                <wp:positionH relativeFrom="column">
                  <wp:posOffset>-1264920</wp:posOffset>
                </wp:positionH>
                <wp:positionV relativeFrom="paragraph">
                  <wp:posOffset>3616325</wp:posOffset>
                </wp:positionV>
                <wp:extent cx="7905750" cy="2901611"/>
                <wp:effectExtent l="0" t="0" r="0" b="0"/>
                <wp:wrapNone/>
                <wp:docPr id="111438530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0" cy="2901611"/>
                        </a:xfrm>
                        <a:prstGeom prst="rect">
                          <a:avLst/>
                        </a:prstGeom>
                        <a:solidFill>
                          <a:srgbClr val="E1E7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A668F" w14:textId="77777777" w:rsidR="000B6466" w:rsidRPr="00465742" w:rsidRDefault="000B6466" w:rsidP="000C5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4EEEE" id="Rectangle 1" o:spid="_x0000_s1026" alt="&quot;&quot;" style="position:absolute;margin-left:-99.6pt;margin-top:284.75pt;width:622.5pt;height:228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" fillcolor="#e1e7ef" stroked="f" strokeweight="1pt">
                <v:textbox>
                  <w:txbxContent>
                    <w:p w14:paraId="4DBA668F" w14:textId="77777777" w:rsidR="000B6466" w:rsidRPr="00465742" w:rsidRDefault="000B6466" w:rsidP="000C5BC6"/>
                  </w:txbxContent>
                </v:textbox>
              </v:rect>
            </w:pict>
          </mc:Fallback>
        </mc:AlternateContent>
      </w:r>
      <w:r w:rsidRPr="005A14D5">
        <w:t xml:space="preserve">Supporting family carers </w:t>
      </w:r>
    </w:p>
    <w:p w14:paraId="0BE994B4" w14:textId="4E7FB3D1" w:rsidR="00450A55" w:rsidRPr="00711895" w:rsidRDefault="00451320" w:rsidP="00C40577">
      <w:pPr>
        <w:spacing w:after="480"/>
        <w:rPr>
          <w:b/>
          <w:bCs/>
          <w:color w:val="02589F"/>
        </w:rPr>
      </w:pPr>
      <w:r w:rsidRPr="00711895">
        <w:rPr>
          <w:b/>
          <w:bCs/>
          <w:noProof/>
          <w:color w:val="02589F"/>
          <w:sz w:val="20"/>
        </w:rPr>
        <w:drawing>
          <wp:anchor distT="0" distB="0" distL="114300" distR="114300" simplePos="0" relativeHeight="251689984" behindDoc="0" locked="0" layoutInCell="1" allowOverlap="1" wp14:anchorId="224F3468" wp14:editId="2F0FC68C">
            <wp:simplePos x="0" y="0"/>
            <wp:positionH relativeFrom="column">
              <wp:posOffset>4344670</wp:posOffset>
            </wp:positionH>
            <wp:positionV relativeFrom="paragraph">
              <wp:posOffset>406873</wp:posOffset>
            </wp:positionV>
            <wp:extent cx="1346835" cy="1346835"/>
            <wp:effectExtent l="19050" t="19050" r="24765" b="24765"/>
            <wp:wrapSquare wrapText="bothSides"/>
            <wp:docPr id="43" name="Picture 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346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A55" w:rsidRPr="00711895">
        <w:rPr>
          <w:b/>
          <w:bCs/>
          <w:color w:val="02589F"/>
        </w:rPr>
        <w:t>Easy</w:t>
      </w:r>
      <w:r w:rsidR="00E12196" w:rsidRPr="00711895">
        <w:rPr>
          <w:b/>
          <w:bCs/>
          <w:color w:val="02589F"/>
        </w:rPr>
        <w:t>-</w:t>
      </w:r>
      <w:r w:rsidR="00450A55" w:rsidRPr="00711895">
        <w:rPr>
          <w:b/>
          <w:bCs/>
          <w:color w:val="02589F"/>
        </w:rPr>
        <w:t>to</w:t>
      </w:r>
      <w:r w:rsidR="00E12196" w:rsidRPr="00711895">
        <w:rPr>
          <w:b/>
          <w:bCs/>
          <w:color w:val="02589F"/>
        </w:rPr>
        <w:t>-</w:t>
      </w:r>
      <w:r w:rsidR="00450A55" w:rsidRPr="00711895">
        <w:rPr>
          <w:b/>
          <w:bCs/>
          <w:color w:val="02589F"/>
        </w:rPr>
        <w:t>read version</w:t>
      </w:r>
    </w:p>
    <w:p w14:paraId="1AFA83D3" w14:textId="7F656C25" w:rsidR="00450A55" w:rsidRPr="00711895" w:rsidRDefault="00450A55" w:rsidP="000C5BC6">
      <w:pPr>
        <w:rPr>
          <w:color w:val="auto"/>
        </w:rPr>
      </w:pPr>
      <w:r w:rsidRPr="00711895">
        <w:rPr>
          <w:color w:val="auto"/>
        </w:rPr>
        <w:t>Easy</w:t>
      </w:r>
      <w:r w:rsidR="00E12196" w:rsidRPr="00711895">
        <w:rPr>
          <w:color w:val="auto"/>
        </w:rPr>
        <w:t>-</w:t>
      </w:r>
      <w:r w:rsidRPr="00711895">
        <w:rPr>
          <w:color w:val="auto"/>
        </w:rPr>
        <w:t>to</w:t>
      </w:r>
      <w:r w:rsidR="00E12196" w:rsidRPr="00711895">
        <w:rPr>
          <w:color w:val="auto"/>
        </w:rPr>
        <w:t>-</w:t>
      </w:r>
      <w:r w:rsidRPr="00711895">
        <w:rPr>
          <w:color w:val="auto"/>
        </w:rPr>
        <w:t>read is information</w:t>
      </w:r>
    </w:p>
    <w:p w14:paraId="17A0059B" w14:textId="3F9331DF" w:rsidR="00450A55" w:rsidRPr="00711895" w:rsidRDefault="00450A55" w:rsidP="000C5BC6">
      <w:pPr>
        <w:rPr>
          <w:color w:val="auto"/>
        </w:rPr>
      </w:pPr>
      <w:r w:rsidRPr="00711895">
        <w:rPr>
          <w:color w:val="auto"/>
        </w:rPr>
        <w:t xml:space="preserve">that is written in a simple way </w:t>
      </w:r>
      <w:r w:rsidRPr="00711895">
        <w:rPr>
          <w:color w:val="auto"/>
        </w:rPr>
        <w:tab/>
      </w:r>
      <w:r w:rsidRPr="00711895">
        <w:rPr>
          <w:color w:val="auto"/>
        </w:rPr>
        <w:br/>
        <w:t xml:space="preserve">so that </w:t>
      </w:r>
      <w:r w:rsidR="00437266" w:rsidRPr="00711895">
        <w:rPr>
          <w:color w:val="auto"/>
        </w:rPr>
        <w:t xml:space="preserve">all </w:t>
      </w:r>
      <w:r w:rsidRPr="00711895">
        <w:rPr>
          <w:color w:val="auto"/>
        </w:rPr>
        <w:t>people can understand it.</w:t>
      </w:r>
    </w:p>
    <w:p w14:paraId="36A4233D" w14:textId="7E521D1F" w:rsidR="00450A55" w:rsidRPr="00711895" w:rsidRDefault="00450A55" w:rsidP="000C5BC6">
      <w:pPr>
        <w:rPr>
          <w:color w:val="auto"/>
        </w:rPr>
      </w:pPr>
      <w:r w:rsidRPr="00711895">
        <w:rPr>
          <w:color w:val="auto"/>
        </w:rPr>
        <w:t xml:space="preserve">You can find more information </w:t>
      </w:r>
      <w:r w:rsidR="00ED1416" w:rsidRPr="00711895">
        <w:rPr>
          <w:color w:val="auto"/>
        </w:rPr>
        <w:t>at</w:t>
      </w:r>
      <w:r w:rsidRPr="00711895">
        <w:rPr>
          <w:color w:val="auto"/>
        </w:rPr>
        <w:t xml:space="preserve">: </w:t>
      </w:r>
    </w:p>
    <w:p w14:paraId="51E89E5F" w14:textId="39E3FB95" w:rsidR="00700574" w:rsidRPr="007C26E4" w:rsidRDefault="00965ADA" w:rsidP="000C5BC6">
      <w:pPr>
        <w:rPr>
          <w:rStyle w:val="Hyperlink"/>
          <w:color w:val="FFFFFF" w:themeColor="background1"/>
          <w:u w:val="none"/>
        </w:rPr>
      </w:pPr>
      <w:hyperlink r:id="rId10" w:history="1">
        <w:r w:rsidRPr="00711895">
          <w:rPr>
            <w:rStyle w:val="Hyperlink"/>
            <w:color w:val="02589F"/>
          </w:rPr>
          <w:t>www.inclusion-europe.eu/easy-to-read</w:t>
        </w:r>
      </w:hyperlink>
      <w:r w:rsidR="00700574" w:rsidRPr="00711895">
        <w:rPr>
          <w:rStyle w:val="Hyperlink"/>
          <w:color w:val="auto"/>
          <w:u w:val="none"/>
        </w:rPr>
        <w:t>.</w:t>
      </w:r>
      <w:r w:rsidR="00700574" w:rsidRPr="007C26E4">
        <w:rPr>
          <w:rStyle w:val="Hyperlink"/>
          <w:color w:val="FFFFFF" w:themeColor="background1"/>
          <w:u w:val="none"/>
        </w:rPr>
        <w:br w:type="page"/>
      </w:r>
    </w:p>
    <w:p w14:paraId="57B95552" w14:textId="3EA55136" w:rsidR="00005D56" w:rsidRPr="00ED5C0E" w:rsidRDefault="00574224" w:rsidP="00ED5C0E">
      <w:pPr>
        <w:pStyle w:val="Heading2"/>
        <w:rPr>
          <w:rStyle w:val="Hyperlink"/>
          <w:color w:val="FFFFFF" w:themeColor="background1"/>
          <w:u w:val="none"/>
        </w:rPr>
      </w:pPr>
      <w:r w:rsidRPr="00ED5C0E">
        <w:rPr>
          <w:rStyle w:val="Hyperlink"/>
          <w:color w:val="FFFFFF" w:themeColor="background1"/>
          <w:u w:val="none"/>
        </w:rPr>
        <w:lastRenderedPageBreak/>
        <w:t>Who we are</w:t>
      </w:r>
    </w:p>
    <w:p w14:paraId="28CA5003" w14:textId="2C3F7C3F" w:rsidR="00967251" w:rsidRPr="0099597A" w:rsidRDefault="00967251" w:rsidP="00967251">
      <w:pPr>
        <w:rPr>
          <w:shd w:val="clear" w:color="auto" w:fill="FFFFFF"/>
        </w:rPr>
      </w:pPr>
      <w:r w:rsidRPr="0099597A">
        <w:t>We are ‘</w:t>
      </w:r>
      <w:r w:rsidRPr="0099597A">
        <w:rPr>
          <w:shd w:val="clear" w:color="auto" w:fill="FFFFFF"/>
        </w:rPr>
        <w:t xml:space="preserve">COFACE Families Europe’. </w:t>
      </w:r>
    </w:p>
    <w:p w14:paraId="746C4327" w14:textId="1A8E5694" w:rsidR="00967251" w:rsidRPr="0099597A" w:rsidRDefault="000A79B5" w:rsidP="00303044">
      <w:pPr>
        <w:rPr>
          <w:shd w:val="clear" w:color="auto" w:fill="FFFFFF"/>
        </w:rPr>
      </w:pPr>
      <w:r w:rsidRPr="00804C78">
        <w:rPr>
          <w:noProof/>
        </w:rPr>
        <w:drawing>
          <wp:anchor distT="0" distB="0" distL="114300" distR="114300" simplePos="0" relativeHeight="251809792" behindDoc="0" locked="0" layoutInCell="1" allowOverlap="1" wp14:anchorId="1F5E3BB9" wp14:editId="6F0FD607">
            <wp:simplePos x="0" y="0"/>
            <wp:positionH relativeFrom="column">
              <wp:posOffset>3930015</wp:posOffset>
            </wp:positionH>
            <wp:positionV relativeFrom="paragraph">
              <wp:posOffset>60325</wp:posOffset>
            </wp:positionV>
            <wp:extent cx="1800000" cy="1169256"/>
            <wp:effectExtent l="0" t="0" r="0" b="0"/>
            <wp:wrapSquare wrapText="bothSides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2" b="22789"/>
                    <a:stretch/>
                  </pic:blipFill>
                  <pic:spPr bwMode="auto">
                    <a:xfrm>
                      <a:off x="0" y="0"/>
                      <a:ext cx="1800000" cy="116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251" w:rsidRPr="0099597A">
        <w:rPr>
          <w:shd w:val="clear" w:color="auto" w:fill="FFFFFF"/>
        </w:rPr>
        <w:t xml:space="preserve">We are an organisation that </w:t>
      </w:r>
      <w:r w:rsidR="00967251">
        <w:rPr>
          <w:shd w:val="clear" w:color="auto" w:fill="FFFFFF"/>
        </w:rPr>
        <w:t xml:space="preserve">fights </w:t>
      </w:r>
      <w:r w:rsidR="00967251" w:rsidRPr="0099597A">
        <w:rPr>
          <w:shd w:val="clear" w:color="auto" w:fill="FFFFFF"/>
        </w:rPr>
        <w:br/>
      </w:r>
      <w:r w:rsidR="00967251">
        <w:rPr>
          <w:shd w:val="clear" w:color="auto" w:fill="FFFFFF"/>
        </w:rPr>
        <w:t>for</w:t>
      </w:r>
      <w:r w:rsidR="00967251" w:rsidRPr="0099597A">
        <w:rPr>
          <w:shd w:val="clear" w:color="auto" w:fill="FFFFFF"/>
        </w:rPr>
        <w:t xml:space="preserve"> the rights of all families in Europe</w:t>
      </w:r>
      <w:r w:rsidR="00967251">
        <w:rPr>
          <w:shd w:val="clear" w:color="auto" w:fill="FFFFFF"/>
        </w:rPr>
        <w:t xml:space="preserve">. </w:t>
      </w:r>
    </w:p>
    <w:p w14:paraId="7859149E" w14:textId="77777777" w:rsidR="00967251" w:rsidRDefault="00967251" w:rsidP="00967251">
      <w:pPr>
        <w:rPr>
          <w:shd w:val="clear" w:color="auto" w:fill="FFFFFF"/>
        </w:rPr>
      </w:pPr>
      <w:r w:rsidRPr="0099597A">
        <w:rPr>
          <w:shd w:val="clear" w:color="auto" w:fill="FFFFFF"/>
        </w:rPr>
        <w:t xml:space="preserve">In short, we are called ‘COFACE’. </w:t>
      </w:r>
    </w:p>
    <w:p w14:paraId="0C78EF82" w14:textId="77777777" w:rsidR="00967251" w:rsidRDefault="00967251" w:rsidP="005F69DB">
      <w:pPr>
        <w:spacing w:before="480" w:after="240"/>
        <w:rPr>
          <w:shd w:val="clear" w:color="auto" w:fill="FFFFFF"/>
        </w:rPr>
      </w:pPr>
      <w:r w:rsidRPr="0099597A">
        <w:rPr>
          <w:shd w:val="clear" w:color="auto" w:fill="FFFFFF"/>
        </w:rPr>
        <w:t xml:space="preserve">At COFACE, </w:t>
      </w:r>
      <w:r>
        <w:rPr>
          <w:shd w:val="clear" w:color="auto" w:fill="FFFFFF"/>
        </w:rPr>
        <w:br/>
      </w:r>
      <w:r w:rsidRPr="0099597A">
        <w:rPr>
          <w:shd w:val="clear" w:color="auto" w:fill="FFFFFF"/>
        </w:rPr>
        <w:t xml:space="preserve">we </w:t>
      </w:r>
      <w:r>
        <w:rPr>
          <w:shd w:val="clear" w:color="auto" w:fill="FFFFFF"/>
        </w:rPr>
        <w:t xml:space="preserve">believe that </w:t>
      </w:r>
      <w:r w:rsidRPr="0099597A">
        <w:rPr>
          <w:shd w:val="clear" w:color="auto" w:fill="FFFFFF"/>
        </w:rPr>
        <w:t xml:space="preserve">all families </w:t>
      </w:r>
      <w:r>
        <w:rPr>
          <w:shd w:val="clear" w:color="auto" w:fill="FFFFFF"/>
        </w:rPr>
        <w:br/>
        <w:t xml:space="preserve">should have the same chances </w:t>
      </w:r>
      <w:r>
        <w:rPr>
          <w:shd w:val="clear" w:color="auto" w:fill="FFFFFF"/>
        </w:rPr>
        <w:br/>
        <w:t>to</w:t>
      </w:r>
      <w:r w:rsidRPr="0099597A">
        <w:rPr>
          <w:shd w:val="clear" w:color="auto" w:fill="FFFFFF"/>
        </w:rPr>
        <w:t xml:space="preserve"> enjoy a good, healthy and safe life. </w:t>
      </w:r>
    </w:p>
    <w:p w14:paraId="225E253C" w14:textId="2A3DBE5F" w:rsidR="00574224" w:rsidRDefault="00967251" w:rsidP="00303044">
      <w:pPr>
        <w:tabs>
          <w:tab w:val="left" w:pos="4395"/>
        </w:tabs>
        <w:ind w:right="946"/>
        <w:rPr>
          <w:b/>
          <w:bCs/>
          <w:color w:val="FFFFFF" w:themeColor="background1"/>
          <w:sz w:val="36"/>
          <w:szCs w:val="36"/>
        </w:rPr>
      </w:pPr>
      <w:r w:rsidRPr="0099597A">
        <w:rPr>
          <w:noProof/>
          <w:lang w:eastAsia="en-GB"/>
        </w:rPr>
        <w:drawing>
          <wp:inline distT="0" distB="0" distL="0" distR="0" wp14:anchorId="3712FEDE" wp14:editId="70DB1545">
            <wp:extent cx="929984" cy="1080000"/>
            <wp:effectExtent l="0" t="0" r="3810" b="6350"/>
            <wp:docPr id="1371089363" name="Picture 1371089363" descr="Parents with children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89363" name="Picture 1371089363" descr="Parents with children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1" r="29537" b="67259"/>
                    <a:stretch/>
                  </pic:blipFill>
                  <pic:spPr bwMode="auto">
                    <a:xfrm>
                      <a:off x="0" y="0"/>
                      <a:ext cx="92998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597A">
        <w:rPr>
          <w:noProof/>
          <w:lang w:eastAsia="en-GB"/>
        </w:rPr>
        <w:drawing>
          <wp:inline distT="0" distB="0" distL="0" distR="0" wp14:anchorId="176530DD" wp14:editId="2010455C">
            <wp:extent cx="588580" cy="1080000"/>
            <wp:effectExtent l="0" t="0" r="2540" b="6350"/>
            <wp:docPr id="462012671" name="Picture 462012671" descr="Mother with baby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12671" name="Picture 462012671" descr="Mother with baby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32" r="63807" b="34522"/>
                    <a:stretch/>
                  </pic:blipFill>
                  <pic:spPr bwMode="auto">
                    <a:xfrm>
                      <a:off x="0" y="0"/>
                      <a:ext cx="58858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</w:t>
      </w:r>
      <w:r w:rsidRPr="0099597A">
        <w:rPr>
          <w:noProof/>
          <w:lang w:eastAsia="en-GB"/>
        </w:rPr>
        <w:drawing>
          <wp:inline distT="0" distB="0" distL="0" distR="0" wp14:anchorId="2B41A14E" wp14:editId="0FD600BC">
            <wp:extent cx="870712" cy="1080000"/>
            <wp:effectExtent l="0" t="0" r="5715" b="6350"/>
            <wp:docPr id="442032994" name="Picture 442032994" descr="Grand parents with child in wheelchair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32994" name="Picture 442032994" descr="Grand parents with child in wheelchair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42" t="29932" r="6316" b="34522"/>
                    <a:stretch/>
                  </pic:blipFill>
                  <pic:spPr bwMode="auto">
                    <a:xfrm>
                      <a:off x="0" y="0"/>
                      <a:ext cx="87071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 </w:t>
      </w:r>
      <w:r w:rsidRPr="0099597A">
        <w:rPr>
          <w:noProof/>
          <w:lang w:eastAsia="en-GB"/>
        </w:rPr>
        <w:drawing>
          <wp:inline distT="0" distB="0" distL="0" distR="0" wp14:anchorId="1FE6E625" wp14:editId="7817D59B">
            <wp:extent cx="678578" cy="1080000"/>
            <wp:effectExtent l="0" t="0" r="7620" b="6350"/>
            <wp:docPr id="1222485433" name="Picture 1222485433" descr="Fathers with their child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485433" name="Picture 1222485433" descr="Fathers with their child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14" r="56568"/>
                    <a:stretch/>
                  </pic:blipFill>
                  <pic:spPr bwMode="auto">
                    <a:xfrm>
                      <a:off x="0" y="0"/>
                      <a:ext cx="67857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</w:t>
      </w:r>
      <w:r w:rsidRPr="0099597A">
        <w:rPr>
          <w:noProof/>
          <w:lang w:eastAsia="en-GB"/>
        </w:rPr>
        <w:drawing>
          <wp:inline distT="0" distB="0" distL="0" distR="0" wp14:anchorId="456A960B" wp14:editId="250AEBDB">
            <wp:extent cx="857105" cy="1080000"/>
            <wp:effectExtent l="0" t="0" r="635" b="6350"/>
            <wp:docPr id="1313730865" name="Picture 1313730865" descr="Mothers with their child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730865" name="Picture 1313730865" descr="Mothers with their child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25" t="63014" r="6316"/>
                    <a:stretch/>
                  </pic:blipFill>
                  <pic:spPr bwMode="auto">
                    <a:xfrm>
                      <a:off x="0" y="0"/>
                      <a:ext cx="85710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8F8D5" w14:textId="27DBE53F" w:rsidR="00574224" w:rsidRPr="00574224" w:rsidRDefault="005F69DB" w:rsidP="005F69DB">
      <w:pPr>
        <w:pStyle w:val="Heading3"/>
      </w:pPr>
      <w:r>
        <w:rPr>
          <w:noProof/>
        </w:rPr>
        <w:drawing>
          <wp:anchor distT="0" distB="0" distL="114300" distR="114300" simplePos="0" relativeHeight="251832320" behindDoc="1" locked="0" layoutInCell="1" allowOverlap="1" wp14:anchorId="2E5F7D90" wp14:editId="156E6029">
            <wp:simplePos x="0" y="0"/>
            <wp:positionH relativeFrom="column">
              <wp:posOffset>4271645</wp:posOffset>
            </wp:positionH>
            <wp:positionV relativeFrom="paragraph">
              <wp:posOffset>725445</wp:posOffset>
            </wp:positionV>
            <wp:extent cx="1553931" cy="1636727"/>
            <wp:effectExtent l="0" t="0" r="8255" b="1905"/>
            <wp:wrapNone/>
            <wp:docPr id="270104729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04729" name="Pictur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931" cy="163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224">
        <w:t>What this text is about</w:t>
      </w:r>
    </w:p>
    <w:p w14:paraId="357439C7" w14:textId="2F331DEE" w:rsidR="00303044" w:rsidRPr="00303044" w:rsidRDefault="00ED5C0E" w:rsidP="00303044">
      <w:r w:rsidRPr="00303044">
        <w:t xml:space="preserve">At COFACE, we </w:t>
      </w:r>
      <w:r w:rsidR="00303044" w:rsidRPr="00303044">
        <w:t xml:space="preserve">wrote </w:t>
      </w:r>
      <w:r w:rsidRPr="00303044">
        <w:t xml:space="preserve">a text </w:t>
      </w:r>
      <w:r w:rsidR="00303044" w:rsidRPr="00303044">
        <w:t xml:space="preserve">to talk about </w:t>
      </w:r>
      <w:r w:rsidR="00303044">
        <w:br/>
      </w:r>
      <w:r w:rsidR="00303044" w:rsidRPr="00303044">
        <w:t xml:space="preserve">the important role of family carers </w:t>
      </w:r>
      <w:r w:rsidR="00303044">
        <w:br/>
      </w:r>
      <w:r w:rsidR="00303044" w:rsidRPr="00303044">
        <w:t>and</w:t>
      </w:r>
      <w:r w:rsidR="00082515">
        <w:t xml:space="preserve"> to</w:t>
      </w:r>
      <w:r w:rsidR="00303044" w:rsidRPr="00303044">
        <w:t xml:space="preserve"> ask countries to support them.</w:t>
      </w:r>
    </w:p>
    <w:p w14:paraId="5EB1D777" w14:textId="2BA7E207" w:rsidR="00303044" w:rsidRPr="00303044" w:rsidRDefault="00303044" w:rsidP="003A1187">
      <w:pPr>
        <w:ind w:right="1655"/>
      </w:pPr>
      <w:r w:rsidRPr="00303044">
        <w:t xml:space="preserve">We called this text </w:t>
      </w:r>
      <w:r w:rsidR="005F69DB">
        <w:br/>
      </w:r>
      <w:r w:rsidR="00F15827">
        <w:t xml:space="preserve">the </w:t>
      </w:r>
      <w:r w:rsidRPr="00303044">
        <w:t xml:space="preserve">‘European </w:t>
      </w:r>
      <w:r>
        <w:t>C</w:t>
      </w:r>
      <w:r w:rsidRPr="00303044">
        <w:t xml:space="preserve">harter for family </w:t>
      </w:r>
      <w:proofErr w:type="gramStart"/>
      <w:r w:rsidRPr="00303044">
        <w:t>carers’</w:t>
      </w:r>
      <w:proofErr w:type="gramEnd"/>
      <w:r w:rsidRPr="00303044">
        <w:t xml:space="preserve">. </w:t>
      </w:r>
    </w:p>
    <w:p w14:paraId="45428FAC" w14:textId="74C5C5AE" w:rsidR="00303044" w:rsidRPr="00303044" w:rsidRDefault="00303044" w:rsidP="00303044">
      <w:r w:rsidRPr="00303044">
        <w:t xml:space="preserve">This is </w:t>
      </w:r>
      <w:r w:rsidR="00F15827">
        <w:t>an</w:t>
      </w:r>
      <w:r w:rsidRPr="00303044">
        <w:t xml:space="preserve"> easy-to-read version of this text. </w:t>
      </w:r>
    </w:p>
    <w:p w14:paraId="4FDA82E5" w14:textId="623D932E" w:rsidR="00303044" w:rsidRDefault="005F69DB" w:rsidP="001E7840">
      <w:pPr>
        <w:spacing w:before="360" w:after="360" w:line="259" w:lineRule="auto"/>
        <w:ind w:right="0"/>
        <w:jc w:val="both"/>
      </w:pPr>
      <w:r w:rsidRPr="00303044">
        <w:rPr>
          <w:noProof/>
        </w:rPr>
        <w:drawing>
          <wp:anchor distT="0" distB="0" distL="114300" distR="114300" simplePos="0" relativeHeight="251834368" behindDoc="1" locked="0" layoutInCell="1" allowOverlap="1" wp14:anchorId="45080C7F" wp14:editId="0B8100FE">
            <wp:simplePos x="0" y="0"/>
            <wp:positionH relativeFrom="column">
              <wp:posOffset>4263418</wp:posOffset>
            </wp:positionH>
            <wp:positionV relativeFrom="paragraph">
              <wp:posOffset>187960</wp:posOffset>
            </wp:positionV>
            <wp:extent cx="1562375" cy="1640523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4"/>
                    <a:stretch/>
                  </pic:blipFill>
                  <pic:spPr bwMode="auto">
                    <a:xfrm>
                      <a:off x="0" y="0"/>
                      <a:ext cx="1562375" cy="164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044">
        <w:t>In the next few pages, we will explain:</w:t>
      </w:r>
    </w:p>
    <w:p w14:paraId="00B0CA02" w14:textId="2E23F2D7" w:rsidR="00303044" w:rsidRPr="003A1187" w:rsidRDefault="00303044" w:rsidP="003A1187">
      <w:pPr>
        <w:pStyle w:val="Bullet2"/>
      </w:pPr>
      <w:r w:rsidRPr="003A1187">
        <w:t xml:space="preserve">What does it mean to be a family carer? </w:t>
      </w:r>
    </w:p>
    <w:p w14:paraId="79616DF8" w14:textId="14C1834F" w:rsidR="00303044" w:rsidRPr="003A1187" w:rsidRDefault="00303044" w:rsidP="003A1187">
      <w:pPr>
        <w:pStyle w:val="Bullet2"/>
      </w:pPr>
      <w:r w:rsidRPr="003A1187">
        <w:t xml:space="preserve">What is the situation of family carers in Europe? </w:t>
      </w:r>
    </w:p>
    <w:p w14:paraId="78480C29" w14:textId="14E6724C" w:rsidR="00303044" w:rsidRPr="003A1187" w:rsidRDefault="00303044" w:rsidP="003A1187">
      <w:pPr>
        <w:pStyle w:val="Bullet2"/>
      </w:pPr>
      <w:r w:rsidRPr="003A1187">
        <w:t xml:space="preserve">What </w:t>
      </w:r>
      <w:r w:rsidR="00F15827" w:rsidRPr="003A1187">
        <w:t>sh</w:t>
      </w:r>
      <w:r w:rsidRPr="003A1187">
        <w:t xml:space="preserve">ould countries do better </w:t>
      </w:r>
      <w:r w:rsidR="003A1187" w:rsidRPr="003A1187">
        <w:br/>
      </w:r>
      <w:r w:rsidRPr="003A1187">
        <w:t xml:space="preserve">to support family carers? </w:t>
      </w:r>
    </w:p>
    <w:p w14:paraId="72C7C980" w14:textId="77777777" w:rsidR="000A79B5" w:rsidRDefault="000A79B5" w:rsidP="005F69DB">
      <w:pPr>
        <w:pStyle w:val="Heading3"/>
      </w:pPr>
      <w:r>
        <w:lastRenderedPageBreak/>
        <w:t xml:space="preserve">The role of family carers </w:t>
      </w:r>
    </w:p>
    <w:p w14:paraId="3E94CA25" w14:textId="6D1BCEEC" w:rsidR="00635242" w:rsidRDefault="00635242" w:rsidP="003A1187">
      <w:pPr>
        <w:ind w:right="95"/>
      </w:pPr>
      <w:r>
        <w:rPr>
          <w:noProof/>
        </w:rPr>
        <w:drawing>
          <wp:inline distT="0" distB="0" distL="0" distR="0" wp14:anchorId="5EDE19A3" wp14:editId="2EB86BB8">
            <wp:extent cx="5722580" cy="1764665"/>
            <wp:effectExtent l="0" t="0" r="0" b="0"/>
            <wp:docPr id="505207235" name="Picture 21" descr="Different kinds of carers with the persons they care 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07235" name="Picture 21" descr="Different kinds of carers with the persons they care f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8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A64CF" w14:textId="55ABE59E" w:rsidR="000A79B5" w:rsidRDefault="000A79B5" w:rsidP="00635242">
      <w:pPr>
        <w:spacing w:before="360"/>
        <w:ind w:right="95"/>
      </w:pPr>
      <w:r>
        <w:t xml:space="preserve">All people may need to be looked after at some point in their lives. </w:t>
      </w:r>
    </w:p>
    <w:p w14:paraId="099FFCCE" w14:textId="46F4DDA4" w:rsidR="000A79B5" w:rsidRDefault="000A79B5" w:rsidP="00303044">
      <w:pPr>
        <w:spacing w:before="360" w:after="360"/>
      </w:pPr>
      <w:r>
        <w:t xml:space="preserve">For example: </w:t>
      </w:r>
    </w:p>
    <w:p w14:paraId="5B01E436" w14:textId="1BC5F2C2" w:rsidR="000A79B5" w:rsidRDefault="000A79B5" w:rsidP="003A1187">
      <w:pPr>
        <w:pStyle w:val="ListParagraph"/>
        <w:numPr>
          <w:ilvl w:val="0"/>
          <w:numId w:val="3"/>
        </w:numPr>
      </w:pPr>
      <w:r>
        <w:t xml:space="preserve">When they have a disability; </w:t>
      </w:r>
    </w:p>
    <w:p w14:paraId="28397126" w14:textId="09DCE136" w:rsidR="000A79B5" w:rsidRDefault="000A79B5" w:rsidP="003A1187">
      <w:pPr>
        <w:pStyle w:val="ListParagraph"/>
        <w:numPr>
          <w:ilvl w:val="0"/>
          <w:numId w:val="3"/>
        </w:numPr>
      </w:pPr>
      <w:r>
        <w:t xml:space="preserve">When </w:t>
      </w:r>
      <w:r w:rsidR="00F15827">
        <w:t>they</w:t>
      </w:r>
      <w:r>
        <w:t xml:space="preserve"> get sick;</w:t>
      </w:r>
    </w:p>
    <w:p w14:paraId="2A8BBDAA" w14:textId="54C2BAA9" w:rsidR="000A79B5" w:rsidRDefault="000A79B5" w:rsidP="003A1187">
      <w:pPr>
        <w:pStyle w:val="ListParagraph"/>
        <w:numPr>
          <w:ilvl w:val="0"/>
          <w:numId w:val="3"/>
        </w:numPr>
      </w:pPr>
      <w:r>
        <w:t xml:space="preserve">When </w:t>
      </w:r>
      <w:r w:rsidR="00F15827">
        <w:t>they</w:t>
      </w:r>
      <w:r>
        <w:t xml:space="preserve"> get older; </w:t>
      </w:r>
    </w:p>
    <w:p w14:paraId="2EA00F1C" w14:textId="4D7FBE55" w:rsidR="000A79B5" w:rsidRDefault="00635242" w:rsidP="003A1187">
      <w:pPr>
        <w:pStyle w:val="ListParagraph"/>
        <w:numPr>
          <w:ilvl w:val="0"/>
          <w:numId w:val="3"/>
        </w:numPr>
      </w:pPr>
      <w:r w:rsidRPr="007C26E4">
        <w:rPr>
          <w:rStyle w:val="FooterChar"/>
          <w:noProof/>
        </w:rPr>
        <w:drawing>
          <wp:anchor distT="0" distB="0" distL="114300" distR="114300" simplePos="0" relativeHeight="251819008" behindDoc="0" locked="0" layoutInCell="1" allowOverlap="1" wp14:anchorId="73C3D517" wp14:editId="0B9D7DC3">
            <wp:simplePos x="0" y="0"/>
            <wp:positionH relativeFrom="column">
              <wp:posOffset>4189095</wp:posOffset>
            </wp:positionH>
            <wp:positionV relativeFrom="paragraph">
              <wp:posOffset>334645</wp:posOffset>
            </wp:positionV>
            <wp:extent cx="1532890" cy="1532890"/>
            <wp:effectExtent l="0" t="0" r="0" b="0"/>
            <wp:wrapSquare wrapText="bothSides"/>
            <wp:docPr id="41410307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36426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9B5">
        <w:t xml:space="preserve">When </w:t>
      </w:r>
      <w:r w:rsidR="00F15827">
        <w:t xml:space="preserve">they have </w:t>
      </w:r>
      <w:r w:rsidR="000A79B5">
        <w:t>an accident.</w:t>
      </w:r>
    </w:p>
    <w:p w14:paraId="2D174D44" w14:textId="2AE9A383" w:rsidR="000A79B5" w:rsidRDefault="000A79B5" w:rsidP="00224C12">
      <w:pPr>
        <w:spacing w:before="360"/>
      </w:pPr>
      <w:r>
        <w:t xml:space="preserve">Sadly, most countries in Europe do not give enough support to people who need it. </w:t>
      </w:r>
    </w:p>
    <w:p w14:paraId="609B7619" w14:textId="5AC83C34" w:rsidR="000A79B5" w:rsidRDefault="000A79B5" w:rsidP="000A79B5">
      <w:r>
        <w:t xml:space="preserve">Their families alone have to look after them, with little or no support </w:t>
      </w:r>
      <w:r w:rsidR="00303044">
        <w:t>from</w:t>
      </w:r>
      <w:r>
        <w:t xml:space="preserve"> the countries. </w:t>
      </w:r>
    </w:p>
    <w:p w14:paraId="5B1DF2BA" w14:textId="69EB3AE5" w:rsidR="000A79B5" w:rsidRDefault="007E25FD" w:rsidP="00303044">
      <w:pPr>
        <w:spacing w:before="360"/>
      </w:pPr>
      <w:r>
        <w:t>A person who regularly looks after another family</w:t>
      </w:r>
      <w:r w:rsidR="00AB6799">
        <w:t xml:space="preserve"> member</w:t>
      </w:r>
      <w:r>
        <w:t xml:space="preserve"> is called </w:t>
      </w:r>
      <w:r w:rsidR="00303044">
        <w:t>a </w:t>
      </w:r>
      <w:r>
        <w:t xml:space="preserve">‘family carer’. </w:t>
      </w:r>
    </w:p>
    <w:p w14:paraId="5B935BD8" w14:textId="77777777" w:rsidR="00635242" w:rsidRDefault="00635242">
      <w:pPr>
        <w:spacing w:after="160" w:line="259" w:lineRule="auto"/>
        <w:ind w:right="0"/>
      </w:pPr>
      <w:r>
        <w:br w:type="page"/>
      </w:r>
    </w:p>
    <w:p w14:paraId="357D6B52" w14:textId="1908E412" w:rsidR="000B06BF" w:rsidRDefault="00635242" w:rsidP="00635242">
      <w:pPr>
        <w:spacing w:before="360" w:after="600"/>
      </w:pPr>
      <w:r w:rsidRPr="003A1187">
        <w:rPr>
          <w:noProof/>
        </w:rPr>
        <w:lastRenderedPageBreak/>
        <w:drawing>
          <wp:anchor distT="0" distB="0" distL="114300" distR="114300" simplePos="0" relativeHeight="251825152" behindDoc="0" locked="0" layoutInCell="1" allowOverlap="1" wp14:anchorId="732726EF" wp14:editId="7D4559A3">
            <wp:simplePos x="0" y="0"/>
            <wp:positionH relativeFrom="column">
              <wp:posOffset>4249420</wp:posOffset>
            </wp:positionH>
            <wp:positionV relativeFrom="paragraph">
              <wp:posOffset>-359410</wp:posOffset>
            </wp:positionV>
            <wp:extent cx="1337310" cy="1700530"/>
            <wp:effectExtent l="0" t="0" r="0" b="0"/>
            <wp:wrapNone/>
            <wp:docPr id="1142412519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412519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5FD">
        <w:t xml:space="preserve">For example, a family carer </w:t>
      </w:r>
      <w:r w:rsidR="000B06BF">
        <w:t>can be:</w:t>
      </w:r>
      <w:r w:rsidR="00F37E37" w:rsidRPr="00F37E37">
        <w:t xml:space="preserve"> </w:t>
      </w:r>
    </w:p>
    <w:p w14:paraId="6B850DD2" w14:textId="0EABC1F8" w:rsidR="00AB6799" w:rsidRDefault="00635242" w:rsidP="00635242">
      <w:pPr>
        <w:pStyle w:val="Bullet2"/>
        <w:spacing w:after="600"/>
      </w:pPr>
      <w:r w:rsidRPr="007C26E4">
        <w:drawing>
          <wp:anchor distT="0" distB="0" distL="114300" distR="114300" simplePos="0" relativeHeight="251816960" behindDoc="0" locked="0" layoutInCell="1" allowOverlap="1" wp14:anchorId="1B63A6FD" wp14:editId="688CCB7B">
            <wp:simplePos x="0" y="0"/>
            <wp:positionH relativeFrom="column">
              <wp:posOffset>4130675</wp:posOffset>
            </wp:positionH>
            <wp:positionV relativeFrom="paragraph">
              <wp:posOffset>600075</wp:posOffset>
            </wp:positionV>
            <wp:extent cx="1504950" cy="1514475"/>
            <wp:effectExtent l="0" t="0" r="0" b="0"/>
            <wp:wrapSquare wrapText="bothSides"/>
            <wp:docPr id="66868110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8110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" t="5301" r="68425" b="54562"/>
                    <a:stretch/>
                  </pic:blipFill>
                  <pic:spPr bwMode="auto"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799">
        <w:t xml:space="preserve">A parent who regularly looks after </w:t>
      </w:r>
      <w:r w:rsidR="00303044">
        <w:br/>
      </w:r>
      <w:r w:rsidR="00AB6799">
        <w:t xml:space="preserve">their child with a disability; </w:t>
      </w:r>
    </w:p>
    <w:p w14:paraId="1C3B2CCB" w14:textId="39806B93" w:rsidR="00AB6799" w:rsidRDefault="00AB6799" w:rsidP="00635242">
      <w:pPr>
        <w:pStyle w:val="Bullet2"/>
        <w:spacing w:after="600"/>
      </w:pPr>
      <w:r>
        <w:t xml:space="preserve">A person who regularly looks after </w:t>
      </w:r>
      <w:r w:rsidR="00303044">
        <w:br/>
      </w:r>
      <w:r>
        <w:t>their older parents;</w:t>
      </w:r>
    </w:p>
    <w:p w14:paraId="05F1642B" w14:textId="285852A5" w:rsidR="007E25FD" w:rsidRDefault="00635242" w:rsidP="00635242">
      <w:pPr>
        <w:pStyle w:val="Bullet2"/>
        <w:spacing w:after="600"/>
      </w:pPr>
      <w:r w:rsidRPr="003A1187">
        <w:drawing>
          <wp:anchor distT="0" distB="0" distL="114300" distR="114300" simplePos="0" relativeHeight="251826176" behindDoc="0" locked="0" layoutInCell="1" allowOverlap="1" wp14:anchorId="08089EFF" wp14:editId="7C6724E4">
            <wp:simplePos x="0" y="0"/>
            <wp:positionH relativeFrom="column">
              <wp:posOffset>4262755</wp:posOffset>
            </wp:positionH>
            <wp:positionV relativeFrom="paragraph">
              <wp:posOffset>354965</wp:posOffset>
            </wp:positionV>
            <wp:extent cx="1799590" cy="1350010"/>
            <wp:effectExtent l="0" t="0" r="0" b="0"/>
            <wp:wrapSquare wrapText="bothSides"/>
            <wp:docPr id="1358457090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57090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799">
        <w:t xml:space="preserve">A person who regularly looks after </w:t>
      </w:r>
      <w:r w:rsidR="00303044">
        <w:br/>
      </w:r>
      <w:r w:rsidR="00AB6799">
        <w:t xml:space="preserve">their partner who is sick. </w:t>
      </w:r>
    </w:p>
    <w:p w14:paraId="76547E0F" w14:textId="52C49FAF" w:rsidR="00AB6799" w:rsidRDefault="00224C12" w:rsidP="00635242">
      <w:pPr>
        <w:spacing w:before="360" w:after="960"/>
      </w:pPr>
      <w:r>
        <w:t xml:space="preserve">Sadly, </w:t>
      </w:r>
      <w:r w:rsidR="00B20748">
        <w:t>it</w:t>
      </w:r>
      <w:r>
        <w:t xml:space="preserve"> is often w</w:t>
      </w:r>
      <w:r w:rsidR="00AB6799">
        <w:t xml:space="preserve">omen </w:t>
      </w:r>
      <w:r>
        <w:t xml:space="preserve">who </w:t>
      </w:r>
      <w:r w:rsidR="00AB6799">
        <w:t xml:space="preserve">are left alone </w:t>
      </w:r>
      <w:r w:rsidR="00082515">
        <w:br/>
      </w:r>
      <w:r w:rsidR="00AB6799">
        <w:t xml:space="preserve">to look after other family members. </w:t>
      </w:r>
      <w:r w:rsidR="00A3624D">
        <w:br/>
      </w:r>
      <w:r>
        <w:t xml:space="preserve">That is why most family carers are women. </w:t>
      </w:r>
    </w:p>
    <w:p w14:paraId="6940E9DC" w14:textId="632A6B87" w:rsidR="000B06BF" w:rsidRDefault="003A1187" w:rsidP="00635242">
      <w:pPr>
        <w:pStyle w:val="Heading3"/>
        <w:spacing w:before="480"/>
      </w:pPr>
      <w:r w:rsidRPr="007C26E4">
        <w:rPr>
          <w:rStyle w:val="FooterChar"/>
          <w:noProof/>
          <w:color w:val="000000" w:themeColor="text1"/>
        </w:rPr>
        <w:drawing>
          <wp:anchor distT="0" distB="0" distL="114300" distR="114300" simplePos="0" relativeHeight="251828224" behindDoc="0" locked="0" layoutInCell="1" allowOverlap="1" wp14:anchorId="0CAF47E0" wp14:editId="19811AF4">
            <wp:simplePos x="0" y="0"/>
            <wp:positionH relativeFrom="column">
              <wp:posOffset>4242748</wp:posOffset>
            </wp:positionH>
            <wp:positionV relativeFrom="paragraph">
              <wp:posOffset>588010</wp:posOffset>
            </wp:positionV>
            <wp:extent cx="1532890" cy="1532890"/>
            <wp:effectExtent l="0" t="0" r="0" b="0"/>
            <wp:wrapSquare wrapText="bothSides"/>
            <wp:docPr id="209159032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36426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6BF">
        <w:t>The situation in Europe</w:t>
      </w:r>
    </w:p>
    <w:p w14:paraId="6671D448" w14:textId="7B174805" w:rsidR="00AB6799" w:rsidRDefault="00AB6799" w:rsidP="00AB6799">
      <w:r>
        <w:t>The role of family carers is very important.</w:t>
      </w:r>
      <w:r w:rsidR="003A1187" w:rsidRPr="003A1187">
        <w:rPr>
          <w:rStyle w:val="FooterChar"/>
          <w:noProof/>
        </w:rPr>
        <w:t xml:space="preserve"> </w:t>
      </w:r>
    </w:p>
    <w:p w14:paraId="4130E636" w14:textId="56A075E3" w:rsidR="00AB6799" w:rsidRDefault="00AB6799" w:rsidP="003A1187">
      <w:pPr>
        <w:spacing w:before="360"/>
      </w:pPr>
      <w:r>
        <w:t>Sad</w:t>
      </w:r>
      <w:r w:rsidR="00A3624D">
        <w:t>l</w:t>
      </w:r>
      <w:r>
        <w:t>y, most countries in Europe do not recognise the important work of family carers</w:t>
      </w:r>
    </w:p>
    <w:p w14:paraId="7B1866EC" w14:textId="27487438" w:rsidR="00AB6799" w:rsidRDefault="00AB6799" w:rsidP="00AB6799">
      <w:r>
        <w:t xml:space="preserve">and give them little or no support. </w:t>
      </w:r>
    </w:p>
    <w:p w14:paraId="608B4909" w14:textId="77777777" w:rsidR="00635242" w:rsidRDefault="00635242" w:rsidP="003A1187">
      <w:pPr>
        <w:spacing w:before="360" w:after="360"/>
      </w:pPr>
      <w:r>
        <w:br w:type="page"/>
      </w:r>
    </w:p>
    <w:p w14:paraId="3C2BE438" w14:textId="2C19457B" w:rsidR="00AB6799" w:rsidRDefault="00AB6799" w:rsidP="003A1187">
      <w:pPr>
        <w:spacing w:before="360" w:after="360"/>
      </w:pPr>
      <w:r>
        <w:lastRenderedPageBreak/>
        <w:t xml:space="preserve">In most countries in Europe, family carers: </w:t>
      </w:r>
    </w:p>
    <w:p w14:paraId="769A9B32" w14:textId="4AB5BB57" w:rsidR="00AB6799" w:rsidRDefault="00F37E37" w:rsidP="003A1187">
      <w:pPr>
        <w:pStyle w:val="ListParagraph"/>
      </w:pPr>
      <w:r>
        <w:rPr>
          <w:noProof/>
        </w:rPr>
        <w:drawing>
          <wp:anchor distT="0" distB="0" distL="114300" distR="114300" simplePos="0" relativeHeight="251823104" behindDoc="0" locked="0" layoutInCell="1" allowOverlap="1" wp14:anchorId="41606644" wp14:editId="13837512">
            <wp:simplePos x="0" y="0"/>
            <wp:positionH relativeFrom="column">
              <wp:posOffset>3915410</wp:posOffset>
            </wp:positionH>
            <wp:positionV relativeFrom="paragraph">
              <wp:posOffset>284480</wp:posOffset>
            </wp:positionV>
            <wp:extent cx="1799590" cy="1499870"/>
            <wp:effectExtent l="0" t="0" r="0" b="5080"/>
            <wp:wrapSquare wrapText="bothSides"/>
            <wp:docPr id="1474864017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64017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799">
        <w:t xml:space="preserve">Are not getting paid for their hard work. </w:t>
      </w:r>
    </w:p>
    <w:p w14:paraId="000CF1D6" w14:textId="62097EA2" w:rsidR="00AB6799" w:rsidRDefault="00AB6799" w:rsidP="003A1187">
      <w:pPr>
        <w:pStyle w:val="ListParagraph"/>
      </w:pPr>
      <w:r>
        <w:t xml:space="preserve">Cannot get another job, </w:t>
      </w:r>
      <w:r w:rsidR="00224C12">
        <w:br/>
      </w:r>
      <w:r>
        <w:t xml:space="preserve">because they have to look after </w:t>
      </w:r>
      <w:r w:rsidR="00224C12">
        <w:br/>
      </w:r>
      <w:r>
        <w:t xml:space="preserve">their family member who needs </w:t>
      </w:r>
      <w:r w:rsidR="00224C12">
        <w:t>s</w:t>
      </w:r>
      <w:r w:rsidR="00661D23">
        <w:t>upport</w:t>
      </w:r>
      <w:r>
        <w:t xml:space="preserve">. </w:t>
      </w:r>
    </w:p>
    <w:p w14:paraId="33B07EAA" w14:textId="143B8A71" w:rsidR="00AB6799" w:rsidRDefault="00AB6799" w:rsidP="003A1187">
      <w:pPr>
        <w:pStyle w:val="ListParagraph"/>
      </w:pPr>
      <w:r>
        <w:t xml:space="preserve">Do not get training to know </w:t>
      </w:r>
      <w:r w:rsidR="00224C12">
        <w:br/>
      </w:r>
      <w:r>
        <w:t xml:space="preserve">how to look after their family member </w:t>
      </w:r>
      <w:r w:rsidR="00224C12">
        <w:br/>
      </w:r>
      <w:r>
        <w:t xml:space="preserve">in the right way. </w:t>
      </w:r>
    </w:p>
    <w:p w14:paraId="5636B6AA" w14:textId="3674E9DB" w:rsidR="00AB6799" w:rsidRDefault="00AB6799" w:rsidP="003A1187">
      <w:pPr>
        <w:pStyle w:val="ListParagraph"/>
      </w:pPr>
      <w:r>
        <w:t>Do not have the chance to take time off to rest</w:t>
      </w:r>
      <w:r w:rsidR="00224C12">
        <w:t xml:space="preserve">. </w:t>
      </w:r>
    </w:p>
    <w:p w14:paraId="28CCC524" w14:textId="77777777" w:rsidR="00635242" w:rsidRPr="00635242" w:rsidRDefault="00635242" w:rsidP="00635242">
      <w:pPr>
        <w:spacing w:after="840"/>
      </w:pPr>
    </w:p>
    <w:p w14:paraId="43AB1F1A" w14:textId="1006C8BF" w:rsidR="007E25FD" w:rsidRDefault="000B06BF" w:rsidP="005F69DB">
      <w:pPr>
        <w:pStyle w:val="Heading3"/>
      </w:pPr>
      <w:r>
        <w:t>What should be done better</w:t>
      </w:r>
    </w:p>
    <w:p w14:paraId="1E1F7DEE" w14:textId="08FFBC93" w:rsidR="00F37E37" w:rsidRDefault="00082515" w:rsidP="00B80EF8">
      <w:r w:rsidRPr="00082515">
        <w:rPr>
          <w:noProof/>
        </w:rPr>
        <w:drawing>
          <wp:anchor distT="0" distB="0" distL="114300" distR="114300" simplePos="0" relativeHeight="251835392" behindDoc="1" locked="0" layoutInCell="1" allowOverlap="1" wp14:anchorId="3B0ACC52" wp14:editId="4E326F2F">
            <wp:simplePos x="0" y="0"/>
            <wp:positionH relativeFrom="column">
              <wp:posOffset>4094480</wp:posOffset>
            </wp:positionH>
            <wp:positionV relativeFrom="paragraph">
              <wp:posOffset>55245</wp:posOffset>
            </wp:positionV>
            <wp:extent cx="1799590" cy="1812290"/>
            <wp:effectExtent l="0" t="0" r="0" b="0"/>
            <wp:wrapNone/>
            <wp:docPr id="1787247943" name="Pictur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47943" name="Pictur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D23">
        <w:t xml:space="preserve">At COFACE, we believe that countries </w:t>
      </w:r>
    </w:p>
    <w:p w14:paraId="003F4EBB" w14:textId="4B51D9DB" w:rsidR="00661D23" w:rsidRDefault="00661D23" w:rsidP="00F37E37">
      <w:pPr>
        <w:ind w:right="2363"/>
      </w:pPr>
      <w:r>
        <w:t xml:space="preserve">should recognise the important role of family carers. </w:t>
      </w:r>
    </w:p>
    <w:p w14:paraId="3A16CBB8" w14:textId="12274E9E" w:rsidR="00F37E37" w:rsidRDefault="00661D23" w:rsidP="00B80EF8">
      <w:r>
        <w:t xml:space="preserve">Countries should give family carers </w:t>
      </w:r>
    </w:p>
    <w:p w14:paraId="53E2AA39" w14:textId="5B3269FC" w:rsidR="00EF110D" w:rsidRDefault="00661D23" w:rsidP="00635242">
      <w:r>
        <w:t xml:space="preserve">the support they need to have a good life too. </w:t>
      </w:r>
    </w:p>
    <w:p w14:paraId="5FD07841" w14:textId="28B69575" w:rsidR="00661D23" w:rsidRDefault="00661D23" w:rsidP="00EF110D">
      <w:pPr>
        <w:spacing w:before="360" w:after="360"/>
      </w:pPr>
      <w:r>
        <w:t xml:space="preserve">Amongst others, countries should make sure that family carers: </w:t>
      </w:r>
    </w:p>
    <w:p w14:paraId="61687488" w14:textId="12A69309" w:rsidR="00661D23" w:rsidRDefault="00F37E37" w:rsidP="003A1187">
      <w:pPr>
        <w:pStyle w:val="ListParagraph"/>
      </w:pPr>
      <w:r w:rsidRPr="00224C12">
        <w:rPr>
          <w:noProof/>
        </w:rPr>
        <w:drawing>
          <wp:anchor distT="0" distB="0" distL="114300" distR="114300" simplePos="0" relativeHeight="251824128" behindDoc="0" locked="0" layoutInCell="1" allowOverlap="1" wp14:anchorId="43C9706D" wp14:editId="64D70550">
            <wp:simplePos x="0" y="0"/>
            <wp:positionH relativeFrom="column">
              <wp:posOffset>4543425</wp:posOffset>
            </wp:positionH>
            <wp:positionV relativeFrom="paragraph">
              <wp:posOffset>760095</wp:posOffset>
            </wp:positionV>
            <wp:extent cx="1019810" cy="1799590"/>
            <wp:effectExtent l="0" t="0" r="8890" b="0"/>
            <wp:wrapSquare wrapText="bothSides"/>
            <wp:docPr id="2092631694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31694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D23">
        <w:t xml:space="preserve">Know about the rights and choices they have. </w:t>
      </w:r>
      <w:r>
        <w:br/>
      </w:r>
      <w:r w:rsidR="00661D23">
        <w:t xml:space="preserve">This way, family carers can </w:t>
      </w:r>
      <w:r>
        <w:t xml:space="preserve">choose </w:t>
      </w:r>
      <w:r>
        <w:br/>
        <w:t xml:space="preserve">the support that is right for them. </w:t>
      </w:r>
    </w:p>
    <w:p w14:paraId="497737C4" w14:textId="1228D019" w:rsidR="00661D23" w:rsidRDefault="00661D23" w:rsidP="003A1187">
      <w:pPr>
        <w:pStyle w:val="ListParagraph"/>
      </w:pPr>
      <w:r>
        <w:t xml:space="preserve">Get paid for the important work they do </w:t>
      </w:r>
      <w:r w:rsidR="00F37E37">
        <w:br/>
      </w:r>
      <w:r>
        <w:t xml:space="preserve">to look after a person who needs support. </w:t>
      </w:r>
    </w:p>
    <w:p w14:paraId="08DED278" w14:textId="06ADBAFE" w:rsidR="00661D23" w:rsidRDefault="00661D23" w:rsidP="003A1187">
      <w:pPr>
        <w:pStyle w:val="ListParagraph"/>
      </w:pPr>
      <w:r>
        <w:t xml:space="preserve">Get time off their work </w:t>
      </w:r>
      <w:r w:rsidR="00F37E37">
        <w:br/>
      </w:r>
      <w:r>
        <w:t>when they need a break</w:t>
      </w:r>
      <w:r w:rsidR="00F37E37">
        <w:t>.</w:t>
      </w:r>
      <w:r>
        <w:t xml:space="preserve"> </w:t>
      </w:r>
    </w:p>
    <w:p w14:paraId="16FEF0FB" w14:textId="633309F4" w:rsidR="00661D23" w:rsidRDefault="00F37E37" w:rsidP="003A1187">
      <w:pPr>
        <w:pStyle w:val="ListParagraph"/>
      </w:pPr>
      <w:r w:rsidRPr="007C26E4">
        <w:rPr>
          <w:noProof/>
        </w:rPr>
        <w:lastRenderedPageBreak/>
        <w:drawing>
          <wp:anchor distT="0" distB="0" distL="114300" distR="114300" simplePos="0" relativeHeight="251822080" behindDoc="0" locked="0" layoutInCell="1" allowOverlap="1" wp14:anchorId="6C895D4F" wp14:editId="27F3A8CD">
            <wp:simplePos x="0" y="0"/>
            <wp:positionH relativeFrom="column">
              <wp:posOffset>4478655</wp:posOffset>
            </wp:positionH>
            <wp:positionV relativeFrom="paragraph">
              <wp:posOffset>187325</wp:posOffset>
            </wp:positionV>
            <wp:extent cx="1323340" cy="1323340"/>
            <wp:effectExtent l="0" t="0" r="0" b="0"/>
            <wp:wrapSquare wrapText="bothSides"/>
            <wp:docPr id="551138433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38433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D23">
        <w:t>Get training an</w:t>
      </w:r>
      <w:r>
        <w:t>d</w:t>
      </w:r>
      <w:r w:rsidR="00661D23">
        <w:t xml:space="preserve"> learn how to look after </w:t>
      </w:r>
      <w:r>
        <w:br/>
      </w:r>
      <w:r w:rsidR="00661D23">
        <w:t xml:space="preserve">the person who needs support </w:t>
      </w:r>
      <w:r>
        <w:br/>
      </w:r>
      <w:r w:rsidR="00661D23">
        <w:t xml:space="preserve">in the right way. </w:t>
      </w:r>
      <w:r>
        <w:br/>
        <w:t>These</w:t>
      </w:r>
      <w:r w:rsidR="00661D23">
        <w:t xml:space="preserve"> trainings </w:t>
      </w:r>
      <w:r>
        <w:t xml:space="preserve">should be planned </w:t>
      </w:r>
      <w:r>
        <w:br/>
      </w:r>
      <w:r w:rsidR="00661D23">
        <w:t xml:space="preserve">together with organisations of families, </w:t>
      </w:r>
      <w:r>
        <w:br/>
      </w:r>
      <w:r w:rsidR="00661D23">
        <w:t>family carers and the persons in need of support</w:t>
      </w:r>
      <w:r w:rsidR="00A3624D">
        <w:t>.</w:t>
      </w:r>
      <w:r w:rsidR="00661D23">
        <w:t xml:space="preserve"> </w:t>
      </w:r>
      <w:r>
        <w:br/>
        <w:t xml:space="preserve">They are the ones who know their needs </w:t>
      </w:r>
      <w:r w:rsidR="00635242">
        <w:br/>
      </w:r>
      <w:r>
        <w:t xml:space="preserve">the best. </w:t>
      </w:r>
    </w:p>
    <w:p w14:paraId="5AF0977A" w14:textId="21A7361E" w:rsidR="00F37E37" w:rsidRDefault="003A1187" w:rsidP="003A1187">
      <w:pPr>
        <w:pStyle w:val="ListParagraph"/>
      </w:pPr>
      <w:r>
        <w:rPr>
          <w:noProof/>
        </w:rPr>
        <w:drawing>
          <wp:anchor distT="0" distB="0" distL="114300" distR="114300" simplePos="0" relativeHeight="251829248" behindDoc="0" locked="0" layoutInCell="1" allowOverlap="1" wp14:anchorId="09032453" wp14:editId="499F990A">
            <wp:simplePos x="0" y="0"/>
            <wp:positionH relativeFrom="column">
              <wp:posOffset>4189095</wp:posOffset>
            </wp:positionH>
            <wp:positionV relativeFrom="paragraph">
              <wp:posOffset>1270</wp:posOffset>
            </wp:positionV>
            <wp:extent cx="1799590" cy="1327785"/>
            <wp:effectExtent l="0" t="0" r="0" b="0"/>
            <wp:wrapSquare wrapText="bothSides"/>
            <wp:docPr id="489444141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44141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D23">
        <w:t xml:space="preserve">Get the support they need </w:t>
      </w:r>
      <w:r w:rsidR="00F37E37">
        <w:br/>
      </w:r>
      <w:r w:rsidR="00661D23">
        <w:t>for free or without paying too much</w:t>
      </w:r>
      <w:r w:rsidR="00F37E37">
        <w:t xml:space="preserve">. </w:t>
      </w:r>
      <w:r w:rsidR="00F37E37">
        <w:br/>
      </w:r>
      <w:r w:rsidR="00661D23">
        <w:t xml:space="preserve">For example, </w:t>
      </w:r>
      <w:r w:rsidR="00A3624D">
        <w:t>family carers</w:t>
      </w:r>
      <w:r w:rsidR="00661D23">
        <w:t xml:space="preserve"> should be able </w:t>
      </w:r>
      <w:r w:rsidR="00F37E37">
        <w:br/>
      </w:r>
      <w:r w:rsidR="00661D23">
        <w:t xml:space="preserve">to hire someone </w:t>
      </w:r>
      <w:r w:rsidR="00F37E37">
        <w:t xml:space="preserve">to help them look after </w:t>
      </w:r>
      <w:r w:rsidR="00F37E37">
        <w:br/>
        <w:t xml:space="preserve">the person in need of support. </w:t>
      </w:r>
    </w:p>
    <w:p w14:paraId="46785032" w14:textId="3811BC5E" w:rsidR="00F37E37" w:rsidRDefault="003A1187" w:rsidP="00635242">
      <w:pPr>
        <w:spacing w:before="600"/>
      </w:pPr>
      <w:r w:rsidRPr="00303044">
        <w:rPr>
          <w:noProof/>
        </w:rPr>
        <w:drawing>
          <wp:anchor distT="0" distB="0" distL="114300" distR="114300" simplePos="0" relativeHeight="251831296" behindDoc="0" locked="0" layoutInCell="1" allowOverlap="1" wp14:anchorId="388E690B" wp14:editId="1C307EE6">
            <wp:simplePos x="0" y="0"/>
            <wp:positionH relativeFrom="column">
              <wp:posOffset>4359910</wp:posOffset>
            </wp:positionH>
            <wp:positionV relativeFrom="paragraph">
              <wp:posOffset>363153</wp:posOffset>
            </wp:positionV>
            <wp:extent cx="1440000" cy="1512027"/>
            <wp:effectExtent l="0" t="0" r="8255" b="0"/>
            <wp:wrapSquare wrapText="bothSides"/>
            <wp:docPr id="1971516156" name="Picture 19715161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16156" name="Picture 197151615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4"/>
                    <a:stretch/>
                  </pic:blipFill>
                  <pic:spPr bwMode="auto">
                    <a:xfrm>
                      <a:off x="0" y="0"/>
                      <a:ext cx="1440000" cy="151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E37">
        <w:t xml:space="preserve">All these things can make a big difference </w:t>
      </w:r>
      <w:r w:rsidR="00635242">
        <w:br/>
      </w:r>
      <w:r w:rsidR="00F37E37">
        <w:t>in the lives of family care</w:t>
      </w:r>
      <w:r w:rsidR="005A14D5">
        <w:t>r</w:t>
      </w:r>
      <w:r w:rsidR="00F37E37">
        <w:t xml:space="preserve">s </w:t>
      </w:r>
      <w:r w:rsidR="00F37E37">
        <w:br/>
        <w:t xml:space="preserve">and the people who need support. </w:t>
      </w:r>
    </w:p>
    <w:p w14:paraId="62AD3447" w14:textId="334FF05A" w:rsidR="00107C15" w:rsidRDefault="00661D23" w:rsidP="00D42CEA">
      <w:pPr>
        <w:spacing w:before="360" w:after="360"/>
        <w:ind w:right="2930"/>
      </w:pPr>
      <w:r>
        <w:t>Countries should regularly check how things go and the progress made in these are</w:t>
      </w:r>
      <w:r w:rsidR="00E4712D">
        <w:t>a</w:t>
      </w:r>
      <w:r>
        <w:t xml:space="preserve">s. </w:t>
      </w:r>
    </w:p>
    <w:p w14:paraId="0255D927" w14:textId="0799DAD2" w:rsidR="00D42CEA" w:rsidRDefault="00D42CEA" w:rsidP="00D42CEA">
      <w:pPr>
        <w:spacing w:before="360" w:after="960"/>
        <w:ind w:right="2930"/>
      </w:pPr>
      <w:r>
        <w:t xml:space="preserve">To do that, countries should ask for the views </w:t>
      </w:r>
      <w:r>
        <w:br/>
        <w:t xml:space="preserve">of organisations of families, family carers </w:t>
      </w:r>
      <w:r>
        <w:br/>
        <w:t xml:space="preserve">and the people who need support. </w:t>
      </w:r>
      <w:r>
        <w:br/>
        <w:t xml:space="preserve">They are the ones who know their needs best </w:t>
      </w:r>
      <w:r>
        <w:br/>
        <w:t xml:space="preserve">and can guide countries </w:t>
      </w:r>
      <w:r>
        <w:br/>
        <w:t xml:space="preserve">on the support they need. </w:t>
      </w:r>
      <w:r>
        <w:br w:type="page"/>
      </w:r>
    </w:p>
    <w:p w14:paraId="5E9E9B23" w14:textId="27E2CBA5" w:rsidR="001B0F29" w:rsidRPr="007C26E4" w:rsidRDefault="001B0F29" w:rsidP="005F69DB">
      <w:pPr>
        <w:pStyle w:val="Heading3"/>
      </w:pPr>
      <w:bookmarkStart w:id="1" w:name="_Hlk144743280"/>
      <w:r w:rsidRPr="007C26E4">
        <w:lastRenderedPageBreak/>
        <w:t>More information</w:t>
      </w:r>
    </w:p>
    <w:p w14:paraId="11D47305" w14:textId="48F21F21" w:rsidR="00967251" w:rsidRDefault="00914C29" w:rsidP="00967251">
      <w:pPr>
        <w:rPr>
          <w:lang w:eastAsia="fr-FR"/>
        </w:rPr>
      </w:pPr>
      <w:r w:rsidRPr="0099597A">
        <w:rPr>
          <w:noProof/>
          <w:lang w:eastAsia="en-GB"/>
        </w:rPr>
        <w:drawing>
          <wp:anchor distT="0" distB="0" distL="114300" distR="114300" simplePos="0" relativeHeight="251812864" behindDoc="0" locked="0" layoutInCell="1" allowOverlap="1" wp14:anchorId="6348D504" wp14:editId="5814BD8B">
            <wp:simplePos x="0" y="0"/>
            <wp:positionH relativeFrom="column">
              <wp:posOffset>3659505</wp:posOffset>
            </wp:positionH>
            <wp:positionV relativeFrom="paragraph">
              <wp:posOffset>308610</wp:posOffset>
            </wp:positionV>
            <wp:extent cx="2209165" cy="1434465"/>
            <wp:effectExtent l="0" t="0" r="635" b="0"/>
            <wp:wrapSquare wrapText="bothSides"/>
            <wp:docPr id="1086041409" name="Picture 10860414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41409" name="Picture 108604140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2" b="22789"/>
                    <a:stretch/>
                  </pic:blipFill>
                  <pic:spPr bwMode="auto">
                    <a:xfrm>
                      <a:off x="0" y="0"/>
                      <a:ext cx="220916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251" w:rsidRPr="0099597A">
        <w:rPr>
          <w:lang w:eastAsia="fr-FR"/>
        </w:rPr>
        <w:t xml:space="preserve">If you want to know more </w:t>
      </w:r>
      <w:r w:rsidR="00967251" w:rsidRPr="0099597A">
        <w:rPr>
          <w:lang w:eastAsia="fr-FR"/>
        </w:rPr>
        <w:br/>
        <w:t>about the work we do at COFACE</w:t>
      </w:r>
      <w:r w:rsidR="00967251">
        <w:rPr>
          <w:lang w:eastAsia="fr-FR"/>
        </w:rPr>
        <w:t xml:space="preserve">, </w:t>
      </w:r>
    </w:p>
    <w:p w14:paraId="1E4D343A" w14:textId="1A4E08CA" w:rsidR="00967251" w:rsidRDefault="00967251" w:rsidP="00967251">
      <w:pPr>
        <w:rPr>
          <w:lang w:eastAsia="fr-FR"/>
        </w:rPr>
      </w:pPr>
      <w:r>
        <w:rPr>
          <w:lang w:eastAsia="fr-FR"/>
        </w:rPr>
        <w:t>you can check our website at:</w:t>
      </w:r>
    </w:p>
    <w:p w14:paraId="12D94B65" w14:textId="566195E0" w:rsidR="00967251" w:rsidRPr="0099597A" w:rsidRDefault="00967251" w:rsidP="00967251">
      <w:pPr>
        <w:rPr>
          <w:lang w:eastAsia="fr-FR"/>
        </w:rPr>
      </w:pPr>
      <w:hyperlink r:id="rId24" w:history="1">
        <w:r w:rsidRPr="001F5815">
          <w:rPr>
            <w:rStyle w:val="Hyperlink"/>
            <w:color w:val="005F8F"/>
            <w:lang w:eastAsia="fr-FR"/>
          </w:rPr>
          <w:t>www.coface-eu.org</w:t>
        </w:r>
      </w:hyperlink>
      <w:r>
        <w:rPr>
          <w:lang w:eastAsia="fr-FR"/>
        </w:rPr>
        <w:t>.</w:t>
      </w:r>
    </w:p>
    <w:p w14:paraId="352E2F9E" w14:textId="277D58A7" w:rsidR="00967251" w:rsidRPr="0099597A" w:rsidRDefault="00967251" w:rsidP="00967251">
      <w:pPr>
        <w:spacing w:before="480"/>
        <w:rPr>
          <w:lang w:eastAsia="fr-FR"/>
        </w:rPr>
      </w:pPr>
      <w:r>
        <w:rPr>
          <w:lang w:eastAsia="fr-FR"/>
        </w:rPr>
        <w:t>If</w:t>
      </w:r>
      <w:r w:rsidRPr="0099597A">
        <w:rPr>
          <w:lang w:eastAsia="fr-FR"/>
        </w:rPr>
        <w:t xml:space="preserve"> you have </w:t>
      </w:r>
      <w:r>
        <w:rPr>
          <w:lang w:eastAsia="fr-FR"/>
        </w:rPr>
        <w:t>any</w:t>
      </w:r>
      <w:r w:rsidRPr="0099597A">
        <w:rPr>
          <w:lang w:eastAsia="fr-FR"/>
        </w:rPr>
        <w:t xml:space="preserve"> question</w:t>
      </w:r>
      <w:r>
        <w:rPr>
          <w:lang w:eastAsia="fr-FR"/>
        </w:rPr>
        <w:t>s</w:t>
      </w:r>
      <w:r w:rsidRPr="0099597A">
        <w:rPr>
          <w:lang w:eastAsia="fr-FR"/>
        </w:rPr>
        <w:t xml:space="preserve">, </w:t>
      </w:r>
    </w:p>
    <w:p w14:paraId="47E596A4" w14:textId="567E5E3D" w:rsidR="00967251" w:rsidRPr="0099597A" w:rsidRDefault="00967251" w:rsidP="00967251">
      <w:pPr>
        <w:rPr>
          <w:lang w:eastAsia="fr-FR"/>
        </w:rPr>
      </w:pPr>
      <w:r w:rsidRPr="0099597A">
        <w:rPr>
          <w:lang w:eastAsia="fr-FR"/>
        </w:rPr>
        <w:t>you can send us an email at</w:t>
      </w:r>
      <w:r>
        <w:rPr>
          <w:lang w:eastAsia="fr-FR"/>
        </w:rPr>
        <w:t>:</w:t>
      </w:r>
    </w:p>
    <w:p w14:paraId="74DB0E56" w14:textId="1CC48E08" w:rsidR="00967251" w:rsidRDefault="00967251" w:rsidP="00635242">
      <w:pPr>
        <w:rPr>
          <w:b/>
          <w:bCs/>
          <w:color w:val="FFFFFF" w:themeColor="background1"/>
          <w:sz w:val="36"/>
          <w:szCs w:val="36"/>
          <w:lang w:eastAsia="en-GB"/>
        </w:rPr>
      </w:pPr>
      <w:hyperlink r:id="rId25" w:history="1">
        <w:r w:rsidRPr="001F5815">
          <w:rPr>
            <w:rStyle w:val="Hyperlink"/>
            <w:color w:val="005F8F"/>
          </w:rPr>
          <w:t>secretariat@coface-eu.org</w:t>
        </w:r>
      </w:hyperlink>
      <w:r w:rsidRPr="0099597A">
        <w:t xml:space="preserve">. </w:t>
      </w:r>
      <w:r w:rsidRPr="0099597A">
        <w:tab/>
      </w:r>
      <w:bookmarkEnd w:id="1"/>
    </w:p>
    <w:sectPr w:rsidR="00967251" w:rsidSect="00324E57">
      <w:footerReference w:type="default" r:id="rId26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F8345" w14:textId="77777777" w:rsidR="003F62E0" w:rsidRDefault="003F62E0" w:rsidP="000C5BC6">
      <w:r>
        <w:separator/>
      </w:r>
    </w:p>
  </w:endnote>
  <w:endnote w:type="continuationSeparator" w:id="0">
    <w:p w14:paraId="77A4479A" w14:textId="77777777" w:rsidR="003F62E0" w:rsidRDefault="003F62E0" w:rsidP="000C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default"/>
    <w:sig w:usb0="00000000" w:usb1="00000000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3864894"/>
      <w:docPartObj>
        <w:docPartGallery w:val="Page Numbers (Bottom of Page)"/>
        <w:docPartUnique/>
      </w:docPartObj>
    </w:sdtPr>
    <w:sdtContent>
      <w:p w14:paraId="738CE722" w14:textId="57C68A7A" w:rsidR="003F1CFD" w:rsidRPr="004C1C64" w:rsidRDefault="00450A55" w:rsidP="004C1C64">
        <w:pPr>
          <w:ind w:right="95"/>
          <w:jc w:val="center"/>
        </w:pPr>
        <w:r w:rsidRPr="004C1C64">
          <w:t xml:space="preserve">Page </w:t>
        </w:r>
        <w:r w:rsidRPr="004C1C64">
          <w:fldChar w:fldCharType="begin"/>
        </w:r>
        <w:r w:rsidRPr="004C1C64">
          <w:instrText xml:space="preserve"> PAGE   \* MERGEFORMAT </w:instrText>
        </w:r>
        <w:r w:rsidRPr="004C1C64">
          <w:fldChar w:fldCharType="separate"/>
        </w:r>
        <w:r w:rsidRPr="004C1C64">
          <w:t>2</w:t>
        </w:r>
        <w:r w:rsidRPr="004C1C64">
          <w:fldChar w:fldCharType="end"/>
        </w:r>
      </w:p>
    </w:sdtContent>
  </w:sdt>
  <w:p w14:paraId="7F8BF2BB" w14:textId="7C53DA56" w:rsidR="003F1CFD" w:rsidRDefault="003F1CFD" w:rsidP="000C5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3C744" w14:textId="77777777" w:rsidR="003F62E0" w:rsidRDefault="003F62E0" w:rsidP="000C5BC6">
      <w:r>
        <w:separator/>
      </w:r>
    </w:p>
  </w:footnote>
  <w:footnote w:type="continuationSeparator" w:id="0">
    <w:p w14:paraId="3E30F964" w14:textId="77777777" w:rsidR="003F62E0" w:rsidRDefault="003F62E0" w:rsidP="000C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0105A"/>
    <w:multiLevelType w:val="hybridMultilevel"/>
    <w:tmpl w:val="DECE1DE4"/>
    <w:lvl w:ilvl="0" w:tplc="1F86B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1E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63695"/>
    <w:multiLevelType w:val="hybridMultilevel"/>
    <w:tmpl w:val="EDF217D2"/>
    <w:lvl w:ilvl="0" w:tplc="4A18D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1E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4250"/>
    <w:multiLevelType w:val="hybridMultilevel"/>
    <w:tmpl w:val="291EBBDE"/>
    <w:lvl w:ilvl="0" w:tplc="ACAA98A0">
      <w:start w:val="1"/>
      <w:numFmt w:val="decimal"/>
      <w:pStyle w:val="Heading4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36314C"/>
    <w:multiLevelType w:val="hybridMultilevel"/>
    <w:tmpl w:val="D9481F04"/>
    <w:lvl w:ilvl="0" w:tplc="44201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1E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5042E"/>
    <w:multiLevelType w:val="hybridMultilevel"/>
    <w:tmpl w:val="1416E6A0"/>
    <w:lvl w:ilvl="0" w:tplc="0D2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1E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20E06"/>
    <w:multiLevelType w:val="hybridMultilevel"/>
    <w:tmpl w:val="94227D24"/>
    <w:lvl w:ilvl="0" w:tplc="6B368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6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F1D69"/>
    <w:multiLevelType w:val="hybridMultilevel"/>
    <w:tmpl w:val="E174A8BA"/>
    <w:lvl w:ilvl="0" w:tplc="815C20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C11E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25988">
    <w:abstractNumId w:val="2"/>
  </w:num>
  <w:num w:numId="2" w16cid:durableId="1804422321">
    <w:abstractNumId w:val="5"/>
  </w:num>
  <w:num w:numId="3" w16cid:durableId="442187173">
    <w:abstractNumId w:val="1"/>
  </w:num>
  <w:num w:numId="4" w16cid:durableId="1218130289">
    <w:abstractNumId w:val="6"/>
  </w:num>
  <w:num w:numId="5" w16cid:durableId="699747105">
    <w:abstractNumId w:val="4"/>
  </w:num>
  <w:num w:numId="6" w16cid:durableId="1162045103">
    <w:abstractNumId w:val="0"/>
  </w:num>
  <w:num w:numId="7" w16cid:durableId="84509764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66"/>
    <w:rsid w:val="0000216D"/>
    <w:rsid w:val="00005D56"/>
    <w:rsid w:val="00007DFB"/>
    <w:rsid w:val="00007E3B"/>
    <w:rsid w:val="000130AF"/>
    <w:rsid w:val="00022DE8"/>
    <w:rsid w:val="00024D8B"/>
    <w:rsid w:val="00025E79"/>
    <w:rsid w:val="00026A37"/>
    <w:rsid w:val="00027C22"/>
    <w:rsid w:val="00034341"/>
    <w:rsid w:val="000605F8"/>
    <w:rsid w:val="00065B99"/>
    <w:rsid w:val="0006615F"/>
    <w:rsid w:val="00076725"/>
    <w:rsid w:val="000775A8"/>
    <w:rsid w:val="00082515"/>
    <w:rsid w:val="00091FE2"/>
    <w:rsid w:val="000A79B5"/>
    <w:rsid w:val="000B00DD"/>
    <w:rsid w:val="000B04B4"/>
    <w:rsid w:val="000B06BF"/>
    <w:rsid w:val="000B6466"/>
    <w:rsid w:val="000C5BC6"/>
    <w:rsid w:val="000D024B"/>
    <w:rsid w:val="000E4D16"/>
    <w:rsid w:val="000F1E37"/>
    <w:rsid w:val="00104422"/>
    <w:rsid w:val="00107C15"/>
    <w:rsid w:val="0011009D"/>
    <w:rsid w:val="001131B6"/>
    <w:rsid w:val="001170F1"/>
    <w:rsid w:val="001213D8"/>
    <w:rsid w:val="00121872"/>
    <w:rsid w:val="00123A8B"/>
    <w:rsid w:val="001302FA"/>
    <w:rsid w:val="00135A78"/>
    <w:rsid w:val="001674E0"/>
    <w:rsid w:val="00176FD0"/>
    <w:rsid w:val="00177453"/>
    <w:rsid w:val="0018390C"/>
    <w:rsid w:val="0018737F"/>
    <w:rsid w:val="001906A1"/>
    <w:rsid w:val="00192720"/>
    <w:rsid w:val="00192853"/>
    <w:rsid w:val="0019553E"/>
    <w:rsid w:val="001B0F29"/>
    <w:rsid w:val="001B49D6"/>
    <w:rsid w:val="001C3D5A"/>
    <w:rsid w:val="001C580D"/>
    <w:rsid w:val="001C7A77"/>
    <w:rsid w:val="001E31FF"/>
    <w:rsid w:val="001E3B91"/>
    <w:rsid w:val="001E5823"/>
    <w:rsid w:val="001E7840"/>
    <w:rsid w:val="00203C6A"/>
    <w:rsid w:val="00203E9F"/>
    <w:rsid w:val="00223C56"/>
    <w:rsid w:val="00224C12"/>
    <w:rsid w:val="00224D38"/>
    <w:rsid w:val="00237F92"/>
    <w:rsid w:val="0024422E"/>
    <w:rsid w:val="00262728"/>
    <w:rsid w:val="002641F3"/>
    <w:rsid w:val="00264420"/>
    <w:rsid w:val="0026517F"/>
    <w:rsid w:val="00265F6C"/>
    <w:rsid w:val="0026738C"/>
    <w:rsid w:val="0027763D"/>
    <w:rsid w:val="002948A1"/>
    <w:rsid w:val="002A288C"/>
    <w:rsid w:val="002B0640"/>
    <w:rsid w:val="002B219F"/>
    <w:rsid w:val="002B4EFC"/>
    <w:rsid w:val="002C4E06"/>
    <w:rsid w:val="002E2C4E"/>
    <w:rsid w:val="002E6D1E"/>
    <w:rsid w:val="00303044"/>
    <w:rsid w:val="003160C9"/>
    <w:rsid w:val="003166DB"/>
    <w:rsid w:val="003174BB"/>
    <w:rsid w:val="003217CD"/>
    <w:rsid w:val="00324E57"/>
    <w:rsid w:val="00341083"/>
    <w:rsid w:val="00345263"/>
    <w:rsid w:val="00351668"/>
    <w:rsid w:val="00354A6E"/>
    <w:rsid w:val="00356802"/>
    <w:rsid w:val="003627B9"/>
    <w:rsid w:val="00371990"/>
    <w:rsid w:val="00371BD1"/>
    <w:rsid w:val="00374CBE"/>
    <w:rsid w:val="003854B5"/>
    <w:rsid w:val="0039794D"/>
    <w:rsid w:val="003A1187"/>
    <w:rsid w:val="003A7640"/>
    <w:rsid w:val="003C22D2"/>
    <w:rsid w:val="003C3B2A"/>
    <w:rsid w:val="003C5410"/>
    <w:rsid w:val="003C7571"/>
    <w:rsid w:val="003D3396"/>
    <w:rsid w:val="003E082D"/>
    <w:rsid w:val="003E2080"/>
    <w:rsid w:val="003E2F95"/>
    <w:rsid w:val="003F0904"/>
    <w:rsid w:val="003F11C6"/>
    <w:rsid w:val="003F1CFD"/>
    <w:rsid w:val="003F3061"/>
    <w:rsid w:val="003F5027"/>
    <w:rsid w:val="003F62E0"/>
    <w:rsid w:val="003F67D7"/>
    <w:rsid w:val="00401027"/>
    <w:rsid w:val="00401B2D"/>
    <w:rsid w:val="004024F5"/>
    <w:rsid w:val="00403C7B"/>
    <w:rsid w:val="00403F39"/>
    <w:rsid w:val="00415DEF"/>
    <w:rsid w:val="00417A40"/>
    <w:rsid w:val="00423398"/>
    <w:rsid w:val="0042650E"/>
    <w:rsid w:val="004271DD"/>
    <w:rsid w:val="00433ECB"/>
    <w:rsid w:val="00437266"/>
    <w:rsid w:val="00437D46"/>
    <w:rsid w:val="00450A55"/>
    <w:rsid w:val="00451320"/>
    <w:rsid w:val="00455D37"/>
    <w:rsid w:val="0045643D"/>
    <w:rsid w:val="0046289C"/>
    <w:rsid w:val="00464DB7"/>
    <w:rsid w:val="00465742"/>
    <w:rsid w:val="0047011E"/>
    <w:rsid w:val="00477BDE"/>
    <w:rsid w:val="00477D75"/>
    <w:rsid w:val="004802D4"/>
    <w:rsid w:val="00484AD7"/>
    <w:rsid w:val="004957E9"/>
    <w:rsid w:val="0049593E"/>
    <w:rsid w:val="00495E93"/>
    <w:rsid w:val="004B0090"/>
    <w:rsid w:val="004B2C54"/>
    <w:rsid w:val="004B3593"/>
    <w:rsid w:val="004C01FD"/>
    <w:rsid w:val="004C1C64"/>
    <w:rsid w:val="004C326B"/>
    <w:rsid w:val="004C63A8"/>
    <w:rsid w:val="004E6341"/>
    <w:rsid w:val="004F4326"/>
    <w:rsid w:val="004F4509"/>
    <w:rsid w:val="004F594F"/>
    <w:rsid w:val="00505792"/>
    <w:rsid w:val="00542720"/>
    <w:rsid w:val="00550B17"/>
    <w:rsid w:val="005530A2"/>
    <w:rsid w:val="00553931"/>
    <w:rsid w:val="00562A25"/>
    <w:rsid w:val="0056694D"/>
    <w:rsid w:val="0057130A"/>
    <w:rsid w:val="00574005"/>
    <w:rsid w:val="00574224"/>
    <w:rsid w:val="00576184"/>
    <w:rsid w:val="00582D42"/>
    <w:rsid w:val="00590B05"/>
    <w:rsid w:val="0059351F"/>
    <w:rsid w:val="005A0C00"/>
    <w:rsid w:val="005A0CF6"/>
    <w:rsid w:val="005A14D5"/>
    <w:rsid w:val="005A6F58"/>
    <w:rsid w:val="005B44C7"/>
    <w:rsid w:val="005B6772"/>
    <w:rsid w:val="005C1CAE"/>
    <w:rsid w:val="005D57A4"/>
    <w:rsid w:val="005F0272"/>
    <w:rsid w:val="005F45C4"/>
    <w:rsid w:val="005F500B"/>
    <w:rsid w:val="005F6524"/>
    <w:rsid w:val="005F69DB"/>
    <w:rsid w:val="006027A6"/>
    <w:rsid w:val="00620F2C"/>
    <w:rsid w:val="006252EA"/>
    <w:rsid w:val="006320E9"/>
    <w:rsid w:val="00635242"/>
    <w:rsid w:val="00640FD4"/>
    <w:rsid w:val="00642B22"/>
    <w:rsid w:val="006471CB"/>
    <w:rsid w:val="00650F0F"/>
    <w:rsid w:val="00660E2C"/>
    <w:rsid w:val="00661D23"/>
    <w:rsid w:val="0066647E"/>
    <w:rsid w:val="00666DDE"/>
    <w:rsid w:val="00672ACC"/>
    <w:rsid w:val="00673244"/>
    <w:rsid w:val="00675F6F"/>
    <w:rsid w:val="00676038"/>
    <w:rsid w:val="00680774"/>
    <w:rsid w:val="006872AA"/>
    <w:rsid w:val="006901FA"/>
    <w:rsid w:val="00693EDE"/>
    <w:rsid w:val="00694254"/>
    <w:rsid w:val="0069766E"/>
    <w:rsid w:val="006A0F4D"/>
    <w:rsid w:val="006B37B3"/>
    <w:rsid w:val="006B59AC"/>
    <w:rsid w:val="006B5CB8"/>
    <w:rsid w:val="006C001F"/>
    <w:rsid w:val="006C1710"/>
    <w:rsid w:val="006C5725"/>
    <w:rsid w:val="006D2D61"/>
    <w:rsid w:val="006D2F72"/>
    <w:rsid w:val="006D6B3C"/>
    <w:rsid w:val="006E5A27"/>
    <w:rsid w:val="006F4811"/>
    <w:rsid w:val="00700574"/>
    <w:rsid w:val="00706629"/>
    <w:rsid w:val="00707035"/>
    <w:rsid w:val="00711895"/>
    <w:rsid w:val="00712F2A"/>
    <w:rsid w:val="0071392E"/>
    <w:rsid w:val="0071442F"/>
    <w:rsid w:val="00714BFB"/>
    <w:rsid w:val="00716CBA"/>
    <w:rsid w:val="0071703F"/>
    <w:rsid w:val="00721A2A"/>
    <w:rsid w:val="007347B7"/>
    <w:rsid w:val="00735106"/>
    <w:rsid w:val="007378CC"/>
    <w:rsid w:val="00744AD5"/>
    <w:rsid w:val="00745560"/>
    <w:rsid w:val="0074611E"/>
    <w:rsid w:val="00752828"/>
    <w:rsid w:val="00756C19"/>
    <w:rsid w:val="00757E72"/>
    <w:rsid w:val="00770FE2"/>
    <w:rsid w:val="007719AA"/>
    <w:rsid w:val="007756C3"/>
    <w:rsid w:val="0078026F"/>
    <w:rsid w:val="00783562"/>
    <w:rsid w:val="00783E83"/>
    <w:rsid w:val="007850E1"/>
    <w:rsid w:val="00785858"/>
    <w:rsid w:val="007A1B6F"/>
    <w:rsid w:val="007A5517"/>
    <w:rsid w:val="007A5617"/>
    <w:rsid w:val="007A783D"/>
    <w:rsid w:val="007C26E4"/>
    <w:rsid w:val="007C2DC0"/>
    <w:rsid w:val="007C7873"/>
    <w:rsid w:val="007D1345"/>
    <w:rsid w:val="007D31D4"/>
    <w:rsid w:val="007E25FD"/>
    <w:rsid w:val="007E3CA8"/>
    <w:rsid w:val="007F08E8"/>
    <w:rsid w:val="007F306F"/>
    <w:rsid w:val="007F5437"/>
    <w:rsid w:val="0080296F"/>
    <w:rsid w:val="0080362F"/>
    <w:rsid w:val="00803885"/>
    <w:rsid w:val="00811334"/>
    <w:rsid w:val="00812F20"/>
    <w:rsid w:val="00816DBC"/>
    <w:rsid w:val="008226F9"/>
    <w:rsid w:val="00824E41"/>
    <w:rsid w:val="00825020"/>
    <w:rsid w:val="00832231"/>
    <w:rsid w:val="00845481"/>
    <w:rsid w:val="008506B0"/>
    <w:rsid w:val="0085653D"/>
    <w:rsid w:val="00862DD4"/>
    <w:rsid w:val="00865174"/>
    <w:rsid w:val="00870C0E"/>
    <w:rsid w:val="0087752E"/>
    <w:rsid w:val="00881CA0"/>
    <w:rsid w:val="008829ED"/>
    <w:rsid w:val="00884B08"/>
    <w:rsid w:val="00891ACC"/>
    <w:rsid w:val="0089440B"/>
    <w:rsid w:val="008946F9"/>
    <w:rsid w:val="008A1CCA"/>
    <w:rsid w:val="008A36A5"/>
    <w:rsid w:val="008A4BC7"/>
    <w:rsid w:val="008A726A"/>
    <w:rsid w:val="008B1473"/>
    <w:rsid w:val="008B17EB"/>
    <w:rsid w:val="008B5F80"/>
    <w:rsid w:val="008C4547"/>
    <w:rsid w:val="008C6836"/>
    <w:rsid w:val="008D2013"/>
    <w:rsid w:val="008E434E"/>
    <w:rsid w:val="008E7A91"/>
    <w:rsid w:val="008F0103"/>
    <w:rsid w:val="008F5EFA"/>
    <w:rsid w:val="008F6E75"/>
    <w:rsid w:val="00912E26"/>
    <w:rsid w:val="00914C29"/>
    <w:rsid w:val="00920DBD"/>
    <w:rsid w:val="009273F7"/>
    <w:rsid w:val="00927848"/>
    <w:rsid w:val="0093270B"/>
    <w:rsid w:val="0093484D"/>
    <w:rsid w:val="00935DC8"/>
    <w:rsid w:val="00950F3E"/>
    <w:rsid w:val="00953DA1"/>
    <w:rsid w:val="00953FA6"/>
    <w:rsid w:val="00961151"/>
    <w:rsid w:val="00961310"/>
    <w:rsid w:val="00965ADA"/>
    <w:rsid w:val="00967251"/>
    <w:rsid w:val="009810C6"/>
    <w:rsid w:val="009815A7"/>
    <w:rsid w:val="00982765"/>
    <w:rsid w:val="009837B7"/>
    <w:rsid w:val="00996B7F"/>
    <w:rsid w:val="009B32DF"/>
    <w:rsid w:val="009C6811"/>
    <w:rsid w:val="009D2DCE"/>
    <w:rsid w:val="009E6CB0"/>
    <w:rsid w:val="009F40D9"/>
    <w:rsid w:val="009F5B78"/>
    <w:rsid w:val="00A03174"/>
    <w:rsid w:val="00A03E64"/>
    <w:rsid w:val="00A26718"/>
    <w:rsid w:val="00A26910"/>
    <w:rsid w:val="00A26D8D"/>
    <w:rsid w:val="00A3624D"/>
    <w:rsid w:val="00A42A5C"/>
    <w:rsid w:val="00A458AE"/>
    <w:rsid w:val="00A546B1"/>
    <w:rsid w:val="00A5491A"/>
    <w:rsid w:val="00A5680C"/>
    <w:rsid w:val="00A64994"/>
    <w:rsid w:val="00A828E4"/>
    <w:rsid w:val="00A82FC7"/>
    <w:rsid w:val="00A87ED5"/>
    <w:rsid w:val="00A902F7"/>
    <w:rsid w:val="00A91F62"/>
    <w:rsid w:val="00A96700"/>
    <w:rsid w:val="00A968A9"/>
    <w:rsid w:val="00A97F32"/>
    <w:rsid w:val="00AA08B9"/>
    <w:rsid w:val="00AA4F31"/>
    <w:rsid w:val="00AA7F1F"/>
    <w:rsid w:val="00AB6799"/>
    <w:rsid w:val="00AD1769"/>
    <w:rsid w:val="00AE23F3"/>
    <w:rsid w:val="00AF630B"/>
    <w:rsid w:val="00B14A7B"/>
    <w:rsid w:val="00B20748"/>
    <w:rsid w:val="00B20A90"/>
    <w:rsid w:val="00B22821"/>
    <w:rsid w:val="00B41922"/>
    <w:rsid w:val="00B452DE"/>
    <w:rsid w:val="00B501E5"/>
    <w:rsid w:val="00B611E9"/>
    <w:rsid w:val="00B631F2"/>
    <w:rsid w:val="00B6473D"/>
    <w:rsid w:val="00B72CA7"/>
    <w:rsid w:val="00B755FB"/>
    <w:rsid w:val="00B7600A"/>
    <w:rsid w:val="00B77D72"/>
    <w:rsid w:val="00B80EF8"/>
    <w:rsid w:val="00B82335"/>
    <w:rsid w:val="00B878B2"/>
    <w:rsid w:val="00B9608B"/>
    <w:rsid w:val="00BA0FA9"/>
    <w:rsid w:val="00BB1232"/>
    <w:rsid w:val="00BB7251"/>
    <w:rsid w:val="00BC6661"/>
    <w:rsid w:val="00BD2E32"/>
    <w:rsid w:val="00BD485C"/>
    <w:rsid w:val="00BE2ED9"/>
    <w:rsid w:val="00BE56AE"/>
    <w:rsid w:val="00BF51A8"/>
    <w:rsid w:val="00C055EC"/>
    <w:rsid w:val="00C130E2"/>
    <w:rsid w:val="00C152CA"/>
    <w:rsid w:val="00C20ABE"/>
    <w:rsid w:val="00C20FBF"/>
    <w:rsid w:val="00C21558"/>
    <w:rsid w:val="00C24DB0"/>
    <w:rsid w:val="00C24EA5"/>
    <w:rsid w:val="00C26067"/>
    <w:rsid w:val="00C40254"/>
    <w:rsid w:val="00C40577"/>
    <w:rsid w:val="00C47C2F"/>
    <w:rsid w:val="00C52489"/>
    <w:rsid w:val="00C56331"/>
    <w:rsid w:val="00C60492"/>
    <w:rsid w:val="00C60B8F"/>
    <w:rsid w:val="00C60C43"/>
    <w:rsid w:val="00C62C31"/>
    <w:rsid w:val="00C62FB6"/>
    <w:rsid w:val="00C66BD5"/>
    <w:rsid w:val="00C66EE9"/>
    <w:rsid w:val="00C700D4"/>
    <w:rsid w:val="00C76347"/>
    <w:rsid w:val="00C81B0F"/>
    <w:rsid w:val="00C82B4E"/>
    <w:rsid w:val="00C8374A"/>
    <w:rsid w:val="00C94445"/>
    <w:rsid w:val="00C957F7"/>
    <w:rsid w:val="00CB3827"/>
    <w:rsid w:val="00CB5133"/>
    <w:rsid w:val="00CC0D42"/>
    <w:rsid w:val="00CC55F5"/>
    <w:rsid w:val="00CD4AF1"/>
    <w:rsid w:val="00CE000D"/>
    <w:rsid w:val="00CE34B7"/>
    <w:rsid w:val="00CF4260"/>
    <w:rsid w:val="00D05BE3"/>
    <w:rsid w:val="00D0770D"/>
    <w:rsid w:val="00D14B87"/>
    <w:rsid w:val="00D179B4"/>
    <w:rsid w:val="00D349F2"/>
    <w:rsid w:val="00D373EC"/>
    <w:rsid w:val="00D41C63"/>
    <w:rsid w:val="00D42CEA"/>
    <w:rsid w:val="00D516F7"/>
    <w:rsid w:val="00D54546"/>
    <w:rsid w:val="00D56EED"/>
    <w:rsid w:val="00D7174F"/>
    <w:rsid w:val="00D744AD"/>
    <w:rsid w:val="00D76635"/>
    <w:rsid w:val="00D87935"/>
    <w:rsid w:val="00D911C8"/>
    <w:rsid w:val="00D91921"/>
    <w:rsid w:val="00D97CF7"/>
    <w:rsid w:val="00DA5100"/>
    <w:rsid w:val="00DA765D"/>
    <w:rsid w:val="00DB28D0"/>
    <w:rsid w:val="00DD394E"/>
    <w:rsid w:val="00DD603A"/>
    <w:rsid w:val="00DD635F"/>
    <w:rsid w:val="00DE14BE"/>
    <w:rsid w:val="00E06D11"/>
    <w:rsid w:val="00E07BAE"/>
    <w:rsid w:val="00E12196"/>
    <w:rsid w:val="00E12EF1"/>
    <w:rsid w:val="00E15644"/>
    <w:rsid w:val="00E168DC"/>
    <w:rsid w:val="00E172B4"/>
    <w:rsid w:val="00E215DC"/>
    <w:rsid w:val="00E24509"/>
    <w:rsid w:val="00E25CC1"/>
    <w:rsid w:val="00E25D3A"/>
    <w:rsid w:val="00E27F05"/>
    <w:rsid w:val="00E445B4"/>
    <w:rsid w:val="00E4712D"/>
    <w:rsid w:val="00E5196B"/>
    <w:rsid w:val="00E61606"/>
    <w:rsid w:val="00E732D9"/>
    <w:rsid w:val="00E746DF"/>
    <w:rsid w:val="00E750AF"/>
    <w:rsid w:val="00E82891"/>
    <w:rsid w:val="00E828EC"/>
    <w:rsid w:val="00E90FDA"/>
    <w:rsid w:val="00EA031F"/>
    <w:rsid w:val="00EA4452"/>
    <w:rsid w:val="00EA4654"/>
    <w:rsid w:val="00EA6596"/>
    <w:rsid w:val="00EB4B24"/>
    <w:rsid w:val="00EC4803"/>
    <w:rsid w:val="00ED0452"/>
    <w:rsid w:val="00ED1416"/>
    <w:rsid w:val="00ED5C0E"/>
    <w:rsid w:val="00EE2708"/>
    <w:rsid w:val="00EE6B28"/>
    <w:rsid w:val="00EF0520"/>
    <w:rsid w:val="00EF110D"/>
    <w:rsid w:val="00EF3A2C"/>
    <w:rsid w:val="00F0118B"/>
    <w:rsid w:val="00F062D4"/>
    <w:rsid w:val="00F10A7D"/>
    <w:rsid w:val="00F116D5"/>
    <w:rsid w:val="00F1191F"/>
    <w:rsid w:val="00F14D41"/>
    <w:rsid w:val="00F15827"/>
    <w:rsid w:val="00F20756"/>
    <w:rsid w:val="00F33AA0"/>
    <w:rsid w:val="00F37E37"/>
    <w:rsid w:val="00F41DC6"/>
    <w:rsid w:val="00F47767"/>
    <w:rsid w:val="00F50E9D"/>
    <w:rsid w:val="00F517F3"/>
    <w:rsid w:val="00F57159"/>
    <w:rsid w:val="00F6044C"/>
    <w:rsid w:val="00F71C79"/>
    <w:rsid w:val="00F83C03"/>
    <w:rsid w:val="00F85056"/>
    <w:rsid w:val="00F95DEE"/>
    <w:rsid w:val="00F97EA5"/>
    <w:rsid w:val="00FA0CB1"/>
    <w:rsid w:val="00FA2069"/>
    <w:rsid w:val="00FB17A0"/>
    <w:rsid w:val="00FB3094"/>
    <w:rsid w:val="00FC3DB7"/>
    <w:rsid w:val="00FD037F"/>
    <w:rsid w:val="00FD0F23"/>
    <w:rsid w:val="00FD1343"/>
    <w:rsid w:val="00FD6858"/>
    <w:rsid w:val="00FD764E"/>
    <w:rsid w:val="00FE4316"/>
    <w:rsid w:val="00FE56B3"/>
    <w:rsid w:val="00FF0B4D"/>
    <w:rsid w:val="00FF57A4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B9EF5"/>
  <w15:docId w15:val="{676A2622-BBFD-4BDE-815F-593F5D46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B7"/>
    <w:pPr>
      <w:spacing w:after="0" w:line="312" w:lineRule="auto"/>
      <w:ind w:right="3357"/>
    </w:pPr>
    <w:rPr>
      <w:rFonts w:ascii="Arial" w:eastAsia="Calibri" w:hAnsi="Arial" w:cs="Arial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5242"/>
    <w:pPr>
      <w:tabs>
        <w:tab w:val="right" w:pos="9026"/>
      </w:tabs>
      <w:spacing w:before="1920" w:after="3720" w:line="240" w:lineRule="auto"/>
      <w:ind w:right="237"/>
      <w:outlineLvl w:val="0"/>
    </w:pPr>
    <w:rPr>
      <w:b/>
      <w:noProof/>
      <w:color w:val="02589F"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C0E"/>
    <w:pPr>
      <w:pBdr>
        <w:top w:val="single" w:sz="24" w:space="1" w:color="02589F"/>
        <w:left w:val="single" w:sz="24" w:space="4" w:color="02589F"/>
        <w:bottom w:val="single" w:sz="24" w:space="1" w:color="02589F"/>
        <w:right w:val="single" w:sz="24" w:space="4" w:color="02589F"/>
      </w:pBdr>
      <w:shd w:val="clear" w:color="auto" w:fill="02589F"/>
      <w:spacing w:before="960" w:after="480" w:line="288" w:lineRule="auto"/>
      <w:ind w:right="0"/>
      <w:contextualSpacing/>
      <w:outlineLvl w:val="1"/>
    </w:pPr>
    <w:rPr>
      <w:b/>
      <w:bCs/>
      <w:color w:val="FFFFFF" w:themeColor="background1"/>
      <w:sz w:val="36"/>
      <w:szCs w:val="3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5F69DB"/>
    <w:pPr>
      <w:spacing w:before="360"/>
      <w:outlineLvl w:val="2"/>
    </w:pPr>
  </w:style>
  <w:style w:type="paragraph" w:styleId="Heading4">
    <w:name w:val="heading 4"/>
    <w:next w:val="Normal"/>
    <w:link w:val="Heading4Char"/>
    <w:uiPriority w:val="9"/>
    <w:unhideWhenUsed/>
    <w:qFormat/>
    <w:rsid w:val="00224D38"/>
    <w:pPr>
      <w:numPr>
        <w:numId w:val="1"/>
      </w:numPr>
      <w:spacing w:before="720" w:after="360"/>
      <w:outlineLvl w:val="3"/>
    </w:pPr>
    <w:rPr>
      <w:rFonts w:ascii="Arial" w:eastAsia="Calibri" w:hAnsi="Arial" w:cs="Arial"/>
      <w:b/>
      <w:bCs/>
      <w:color w:val="004494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A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5C0E"/>
    <w:rPr>
      <w:rFonts w:ascii="Arial" w:eastAsia="Calibri" w:hAnsi="Arial" w:cs="Arial"/>
      <w:b/>
      <w:bCs/>
      <w:color w:val="FFFFFF" w:themeColor="background1"/>
      <w:sz w:val="36"/>
      <w:szCs w:val="36"/>
      <w:shd w:val="clear" w:color="auto" w:fill="02589F"/>
    </w:rPr>
  </w:style>
  <w:style w:type="character" w:customStyle="1" w:styleId="Heading1Char">
    <w:name w:val="Heading 1 Char"/>
    <w:basedOn w:val="DefaultParagraphFont"/>
    <w:link w:val="Heading1"/>
    <w:uiPriority w:val="9"/>
    <w:rsid w:val="00635242"/>
    <w:rPr>
      <w:rFonts w:ascii="Arial" w:eastAsia="Calibri" w:hAnsi="Arial" w:cs="Arial"/>
      <w:b/>
      <w:noProof/>
      <w:color w:val="02589F"/>
      <w:sz w:val="72"/>
    </w:rPr>
  </w:style>
  <w:style w:type="character" w:customStyle="1" w:styleId="Heading3Char">
    <w:name w:val="Heading 3 Char"/>
    <w:basedOn w:val="DefaultParagraphFont"/>
    <w:link w:val="Heading3"/>
    <w:uiPriority w:val="9"/>
    <w:rsid w:val="005F69DB"/>
    <w:rPr>
      <w:rFonts w:ascii="Arial" w:eastAsia="Calibri" w:hAnsi="Arial" w:cs="Arial"/>
      <w:b/>
      <w:bCs/>
      <w:color w:val="FFFFFF" w:themeColor="background1"/>
      <w:sz w:val="36"/>
      <w:szCs w:val="36"/>
      <w:shd w:val="clear" w:color="auto" w:fill="02589F"/>
    </w:rPr>
  </w:style>
  <w:style w:type="paragraph" w:customStyle="1" w:styleId="Heading1b">
    <w:name w:val="Heading 1b"/>
    <w:basedOn w:val="Heading1"/>
    <w:next w:val="Normal"/>
    <w:link w:val="Heading1bChar"/>
    <w:autoRedefine/>
    <w:rsid w:val="00870C0E"/>
    <w:pPr>
      <w:tabs>
        <w:tab w:val="left" w:pos="7820"/>
      </w:tabs>
      <w:spacing w:before="9360" w:line="720" w:lineRule="auto"/>
    </w:pPr>
    <w:rPr>
      <w:color w:val="FF0000"/>
      <w:spacing w:val="5"/>
      <w:kern w:val="28"/>
      <w:sz w:val="96"/>
      <w:szCs w:val="96"/>
      <w:lang w:val="en-US"/>
    </w:rPr>
  </w:style>
  <w:style w:type="character" w:customStyle="1" w:styleId="Heading1bChar">
    <w:name w:val="Heading 1b Char"/>
    <w:basedOn w:val="DefaultParagraphFont"/>
    <w:link w:val="Heading1b"/>
    <w:rsid w:val="00870C0E"/>
    <w:rPr>
      <w:rFonts w:ascii="Arial" w:eastAsiaTheme="majorEastAsia" w:hAnsi="Arial" w:cs="Arial"/>
      <w:color w:val="FF0000"/>
      <w:spacing w:val="5"/>
      <w:kern w:val="28"/>
      <w:sz w:val="96"/>
      <w:szCs w:val="96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C60492"/>
    <w:pPr>
      <w:spacing w:line="276" w:lineRule="auto"/>
    </w:pPr>
    <w:rPr>
      <w:rFonts w:eastAsiaTheme="majorEastAsia" w:cstheme="majorBidi"/>
      <w:b/>
      <w:color w:val="0A77B3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492"/>
    <w:rPr>
      <w:rFonts w:ascii="Arial" w:eastAsiaTheme="majorEastAsia" w:hAnsi="Arial" w:cstheme="majorBidi"/>
      <w:b/>
      <w:color w:val="0A77B3"/>
      <w:sz w:val="7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A55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450A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A55"/>
    <w:rPr>
      <w:rFonts w:ascii="Arial" w:hAnsi="Arial"/>
      <w:i/>
      <w:iCs/>
      <w:color w:val="4472C4" w:themeColor="accent1"/>
      <w:sz w:val="28"/>
    </w:rPr>
  </w:style>
  <w:style w:type="paragraph" w:styleId="ListParagraph">
    <w:name w:val="List Paragraph"/>
    <w:basedOn w:val="Normal"/>
    <w:autoRedefine/>
    <w:uiPriority w:val="34"/>
    <w:qFormat/>
    <w:rsid w:val="003A1187"/>
    <w:pPr>
      <w:numPr>
        <w:numId w:val="4"/>
      </w:numPr>
      <w:spacing w:after="240" w:line="288" w:lineRule="auto"/>
      <w:ind w:right="662"/>
    </w:pPr>
  </w:style>
  <w:style w:type="paragraph" w:styleId="Header">
    <w:name w:val="header"/>
    <w:basedOn w:val="Normal"/>
    <w:link w:val="HeaderChar"/>
    <w:uiPriority w:val="99"/>
    <w:unhideWhenUsed/>
    <w:rsid w:val="00450A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5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450A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55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qFormat/>
    <w:rsid w:val="00CE34B7"/>
    <w:rPr>
      <w:color w:val="00449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A5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0A55"/>
    <w:pPr>
      <w:spacing w:after="160" w:line="360" w:lineRule="auto"/>
      <w:jc w:val="both"/>
    </w:pPr>
    <w:rPr>
      <w:sz w:val="20"/>
      <w:szCs w:val="20"/>
      <w:lang w:val="fr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A55"/>
    <w:rPr>
      <w:rFonts w:ascii="Arial" w:hAnsi="Arial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450A5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50A55"/>
    <w:pPr>
      <w:spacing w:before="100" w:beforeAutospacing="1" w:after="100" w:afterAutospacing="1" w:line="360" w:lineRule="auto"/>
      <w:jc w:val="both"/>
    </w:pPr>
    <w:rPr>
      <w:rFonts w:ascii="Times New Roman" w:hAnsi="Times New Roman"/>
      <w:color w:val="000000"/>
      <w:sz w:val="26"/>
      <w:szCs w:val="2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45560"/>
    <w:rPr>
      <w:b w:val="0"/>
      <w:color w:val="0563C1"/>
      <w:u w:val="single"/>
    </w:rPr>
  </w:style>
  <w:style w:type="paragraph" w:customStyle="1" w:styleId="ecl-paragraph">
    <w:name w:val="ecl-paragraph"/>
    <w:basedOn w:val="Normal"/>
    <w:rsid w:val="0045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50A55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0A55"/>
    <w:pPr>
      <w:spacing w:after="160" w:line="360" w:lineRule="auto"/>
      <w:jc w:val="both"/>
    </w:pPr>
    <w:rPr>
      <w:rFonts w:eastAsia="ヒラギノ角ゴ Pro W3"/>
      <w:color w:val="00000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0A55"/>
    <w:rPr>
      <w:rFonts w:ascii="Arial" w:eastAsia="ヒラギノ角ゴ Pro W3" w:hAnsi="Arial" w:cs="Arial"/>
      <w:color w:val="000000"/>
      <w:sz w:val="20"/>
      <w:szCs w:val="20"/>
    </w:rPr>
  </w:style>
  <w:style w:type="paragraph" w:styleId="NoSpacing">
    <w:name w:val="No Spacing"/>
    <w:uiPriority w:val="1"/>
    <w:rsid w:val="00450A5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224D38"/>
    <w:rPr>
      <w:rFonts w:ascii="Arial" w:eastAsia="Calibri" w:hAnsi="Arial" w:cs="Arial"/>
      <w:b/>
      <w:bCs/>
      <w:color w:val="004494"/>
      <w:sz w:val="28"/>
    </w:rPr>
  </w:style>
  <w:style w:type="paragraph" w:styleId="Revision">
    <w:name w:val="Revision"/>
    <w:hidden/>
    <w:uiPriority w:val="99"/>
    <w:semiHidden/>
    <w:rsid w:val="00ED0452"/>
    <w:pPr>
      <w:spacing w:after="0" w:line="240" w:lineRule="auto"/>
    </w:pPr>
    <w:rPr>
      <w:rFonts w:ascii="Arial" w:hAnsi="Arial"/>
      <w:sz w:val="28"/>
    </w:rPr>
  </w:style>
  <w:style w:type="paragraph" w:styleId="TOCHeading">
    <w:name w:val="TOC Heading"/>
    <w:basedOn w:val="Heading1"/>
    <w:next w:val="Normal"/>
    <w:uiPriority w:val="39"/>
    <w:unhideWhenUsed/>
    <w:rsid w:val="003854B5"/>
    <w:pPr>
      <w:keepNext/>
      <w:keepLines/>
      <w:tabs>
        <w:tab w:val="clear" w:pos="90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54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54B5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3854B5"/>
    <w:pPr>
      <w:spacing w:after="100"/>
      <w:ind w:left="560"/>
    </w:pPr>
  </w:style>
  <w:style w:type="paragraph" w:customStyle="1" w:styleId="pf0">
    <w:name w:val="pf0"/>
    <w:basedOn w:val="Normal"/>
    <w:rsid w:val="00025E7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cf01">
    <w:name w:val="cf01"/>
    <w:basedOn w:val="DefaultParagraphFont"/>
    <w:rsid w:val="00025E7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025E79"/>
    <w:rPr>
      <w:rFonts w:ascii="Segoe UI" w:hAnsi="Segoe UI" w:cs="Segoe UI" w:hint="default"/>
      <w:sz w:val="18"/>
      <w:szCs w:val="18"/>
    </w:rPr>
  </w:style>
  <w:style w:type="character" w:customStyle="1" w:styleId="aranob">
    <w:name w:val="aranob"/>
    <w:basedOn w:val="DefaultParagraphFont"/>
    <w:rsid w:val="00A26D8D"/>
  </w:style>
  <w:style w:type="character" w:styleId="Emphasis">
    <w:name w:val="Emphasis"/>
    <w:basedOn w:val="DefaultParagraphFont"/>
    <w:uiPriority w:val="20"/>
    <w:qFormat/>
    <w:rsid w:val="00C957F7"/>
    <w:rPr>
      <w:i/>
      <w:iCs/>
    </w:rPr>
  </w:style>
  <w:style w:type="paragraph" w:customStyle="1" w:styleId="Bullet2">
    <w:name w:val="Bullet 2"/>
    <w:basedOn w:val="ListParagraph"/>
    <w:qFormat/>
    <w:rsid w:val="003A1187"/>
    <w:pPr>
      <w:spacing w:after="12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mailto:secretariat@coface-eu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coface-eu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hyperlink" Target="http://www.inclusion-europe.eu/easy-to-read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\Documents\1.%20Freelance\2023\2021%20ET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8F7979E00BA48AE1122FC0FE048E5" ma:contentTypeVersion="13" ma:contentTypeDescription="Create a new document." ma:contentTypeScope="" ma:versionID="2ee0a61cf96b2383e8a86de51c98ff18">
  <xsd:schema xmlns:xsd="http://www.w3.org/2001/XMLSchema" xmlns:xs="http://www.w3.org/2001/XMLSchema" xmlns:p="http://schemas.microsoft.com/office/2006/metadata/properties" xmlns:ns2="461d6b92-a401-45b5-8184-99016de358d1" xmlns:ns3="5200e469-5b7b-4b9b-85b9-962f9698d994" targetNamespace="http://schemas.microsoft.com/office/2006/metadata/properties" ma:root="true" ma:fieldsID="4c59b57a3bc844942a67612e0d72d385" ns2:_="" ns3:_="">
    <xsd:import namespace="461d6b92-a401-45b5-8184-99016de358d1"/>
    <xsd:import namespace="5200e469-5b7b-4b9b-85b9-962f9698d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d6b92-a401-45b5-8184-99016de35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4da484-3d94-41e9-bcfe-1d6e31fc8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e469-5b7b-4b9b-85b9-962f9698d9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bd49e1a-2cad-4938-946d-b872ae929c6d}" ma:internalName="TaxCatchAll" ma:showField="CatchAllData" ma:web="5200e469-5b7b-4b9b-85b9-962f9698d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28BCD-9740-4F9F-8761-43EC66FE7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5B8C6-5638-4EE9-976D-5086C0CE1971}"/>
</file>

<file path=customXml/itemProps3.xml><?xml version="1.0" encoding="utf-8"?>
<ds:datastoreItem xmlns:ds="http://schemas.openxmlformats.org/officeDocument/2006/customXml" ds:itemID="{26EBDF09-48AD-46DE-921C-B81BF54A6FB9}"/>
</file>

<file path=docProps/app.xml><?xml version="1.0" encoding="utf-8"?>
<Properties xmlns="http://schemas.openxmlformats.org/officeDocument/2006/extended-properties" xmlns:vt="http://schemas.openxmlformats.org/officeDocument/2006/docPropsVTypes">
  <Template>2021 ETR template</Template>
  <TotalTime>6</TotalTime>
  <Pages>7</Pages>
  <Words>716</Words>
  <Characters>3348</Characters>
  <Application>Microsoft Office Word</Application>
  <DocSecurity>0</DocSecurity>
  <Lines>128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COFACE's charter for family carers ETR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COFACE's charter for family carers ETR</dc:title>
  <dc:subject/>
  <dc:creator>European Commission</dc:creator>
  <cp:keywords/>
  <dc:description/>
  <cp:lastModifiedBy>Lila Sylvitie</cp:lastModifiedBy>
  <cp:revision>4</cp:revision>
  <cp:lastPrinted>2023-10-29T14:43:00Z</cp:lastPrinted>
  <dcterms:created xsi:type="dcterms:W3CDTF">2024-10-21T18:22:00Z</dcterms:created>
  <dcterms:modified xsi:type="dcterms:W3CDTF">2024-10-22T18:18:00Z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7b6184bca881603792155ed9df107425a44b3b2e2d4b7fe1b55124c76a27b016</vt:lpwstr>
  </property>
</Properties>
</file>